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745" w:rsidRPr="00791106" w:rsidRDefault="00D57F7D" w:rsidP="00A66F5D">
      <w:pPr>
        <w:pStyle w:val="Default"/>
        <w:jc w:val="center"/>
        <w:rPr>
          <w:rFonts w:ascii="Arial" w:hAnsi="Arial" w:cs="Arial"/>
          <w:b/>
          <w:bCs/>
          <w:sz w:val="32"/>
          <w:szCs w:val="28"/>
          <w:u w:val="single"/>
        </w:rPr>
      </w:pPr>
      <w:r>
        <w:rPr>
          <w:rFonts w:ascii="Arial" w:hAnsi="Arial" w:cs="Arial"/>
          <w:b/>
          <w:bCs/>
          <w:sz w:val="32"/>
          <w:szCs w:val="28"/>
          <w:u w:val="single"/>
        </w:rPr>
        <w:t>MAGISTRÁT MĚSTA BRNA</w:t>
      </w:r>
    </w:p>
    <w:p w:rsidR="00A66F5D" w:rsidRPr="00791106" w:rsidRDefault="00D47745" w:rsidP="00A66F5D">
      <w:pPr>
        <w:pStyle w:val="Default"/>
        <w:jc w:val="center"/>
        <w:rPr>
          <w:rFonts w:ascii="Arial" w:hAnsi="Arial" w:cs="Arial"/>
          <w:sz w:val="22"/>
          <w:szCs w:val="26"/>
        </w:rPr>
      </w:pPr>
      <w:r w:rsidRPr="00791106">
        <w:rPr>
          <w:rFonts w:ascii="Arial" w:hAnsi="Arial" w:cs="Arial"/>
          <w:b/>
          <w:bCs/>
          <w:sz w:val="28"/>
          <w:szCs w:val="26"/>
          <w:u w:val="single"/>
        </w:rPr>
        <w:t xml:space="preserve">Odbor životního prostředí </w:t>
      </w:r>
      <w:r w:rsidR="00A66F5D" w:rsidRPr="00791106">
        <w:rPr>
          <w:rFonts w:ascii="Arial" w:hAnsi="Arial" w:cs="Arial"/>
          <w:b/>
          <w:bCs/>
          <w:sz w:val="28"/>
          <w:szCs w:val="26"/>
          <w:u w:val="single"/>
        </w:rPr>
        <w:t xml:space="preserve"> </w:t>
      </w:r>
    </w:p>
    <w:p w:rsidR="00856F44" w:rsidRPr="00791106" w:rsidRDefault="00856F44" w:rsidP="00A66F5D">
      <w:pPr>
        <w:pStyle w:val="Default"/>
        <w:jc w:val="center"/>
        <w:rPr>
          <w:rFonts w:ascii="Arial" w:hAnsi="Arial" w:cs="Arial"/>
          <w:sz w:val="6"/>
          <w:szCs w:val="18"/>
        </w:rPr>
      </w:pPr>
    </w:p>
    <w:p w:rsidR="00A66F5D" w:rsidRPr="00791106" w:rsidRDefault="00D57F7D" w:rsidP="00A66F5D">
      <w:pPr>
        <w:pStyle w:val="Defaul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Kounicova 67, 601 67 Brno</w:t>
      </w:r>
    </w:p>
    <w:p w:rsidR="00A66F5D" w:rsidRPr="00791106" w:rsidRDefault="00A66F5D" w:rsidP="00A66F5D">
      <w:pPr>
        <w:pStyle w:val="Default"/>
        <w:ind w:firstLine="420"/>
        <w:jc w:val="center"/>
        <w:rPr>
          <w:rFonts w:ascii="Arial" w:hAnsi="Arial" w:cs="Arial"/>
          <w:b/>
          <w:bCs/>
          <w:sz w:val="23"/>
          <w:szCs w:val="23"/>
        </w:rPr>
      </w:pPr>
    </w:p>
    <w:p w:rsidR="00A66F5D" w:rsidRDefault="00A66F5D" w:rsidP="00A66F5D">
      <w:pPr>
        <w:pStyle w:val="Default"/>
        <w:ind w:firstLine="420"/>
        <w:jc w:val="center"/>
        <w:rPr>
          <w:rFonts w:ascii="Arial" w:hAnsi="Arial" w:cs="Arial"/>
          <w:b/>
          <w:bCs/>
          <w:sz w:val="23"/>
          <w:szCs w:val="23"/>
        </w:rPr>
      </w:pPr>
    </w:p>
    <w:p w:rsidR="009B72A0" w:rsidRPr="00791106" w:rsidRDefault="009B72A0" w:rsidP="00A66F5D">
      <w:pPr>
        <w:pStyle w:val="Default"/>
        <w:ind w:firstLine="420"/>
        <w:jc w:val="center"/>
        <w:rPr>
          <w:rFonts w:ascii="Arial" w:hAnsi="Arial" w:cs="Arial"/>
          <w:b/>
          <w:bCs/>
          <w:sz w:val="23"/>
          <w:szCs w:val="23"/>
        </w:rPr>
      </w:pPr>
    </w:p>
    <w:p w:rsidR="00A66F5D" w:rsidRPr="00791106" w:rsidRDefault="00A66F5D" w:rsidP="00A66F5D">
      <w:pPr>
        <w:pStyle w:val="Default"/>
        <w:ind w:firstLine="420"/>
        <w:jc w:val="center"/>
        <w:rPr>
          <w:rFonts w:ascii="Arial" w:hAnsi="Arial" w:cs="Arial"/>
          <w:b/>
          <w:bCs/>
          <w:szCs w:val="23"/>
        </w:rPr>
      </w:pPr>
      <w:r w:rsidRPr="00791106">
        <w:rPr>
          <w:rFonts w:ascii="Arial" w:hAnsi="Arial" w:cs="Arial"/>
          <w:b/>
          <w:bCs/>
          <w:szCs w:val="23"/>
        </w:rPr>
        <w:t xml:space="preserve">ŽÁDOST O VYDÁNÍ ZÁVAZNÉHO STANOVISKA </w:t>
      </w:r>
    </w:p>
    <w:p w:rsidR="008D2A68" w:rsidRPr="00791106" w:rsidRDefault="008D2A68" w:rsidP="00A66F5D">
      <w:pPr>
        <w:pStyle w:val="Default"/>
        <w:ind w:firstLine="420"/>
        <w:jc w:val="center"/>
        <w:rPr>
          <w:rFonts w:ascii="Arial" w:hAnsi="Arial" w:cs="Arial"/>
          <w:szCs w:val="23"/>
        </w:rPr>
      </w:pPr>
      <w:r w:rsidRPr="00791106">
        <w:rPr>
          <w:rFonts w:ascii="Arial" w:hAnsi="Arial" w:cs="Arial"/>
          <w:b/>
          <w:bCs/>
          <w:szCs w:val="23"/>
        </w:rPr>
        <w:t>z hlediska zákona č. 185/2001 Sb., o odpadech</w:t>
      </w:r>
    </w:p>
    <w:p w:rsidR="004D2C97" w:rsidRPr="00383005" w:rsidRDefault="00A66F5D" w:rsidP="00A66F5D">
      <w:pPr>
        <w:pStyle w:val="Nadpis3"/>
        <w:tabs>
          <w:tab w:val="decimal" w:pos="0"/>
        </w:tabs>
        <w:spacing w:line="360" w:lineRule="auto"/>
        <w:jc w:val="center"/>
        <w:rPr>
          <w:rFonts w:ascii="Arial" w:hAnsi="Arial" w:cs="Arial"/>
          <w:i w:val="0"/>
          <w:szCs w:val="23"/>
        </w:rPr>
      </w:pPr>
      <w:r w:rsidRPr="00383005">
        <w:rPr>
          <w:rFonts w:ascii="Arial" w:hAnsi="Arial" w:cs="Arial"/>
          <w:i w:val="0"/>
          <w:szCs w:val="23"/>
        </w:rPr>
        <w:t xml:space="preserve">(dle § </w:t>
      </w:r>
      <w:r w:rsidR="0055252A" w:rsidRPr="00383005">
        <w:rPr>
          <w:rFonts w:ascii="Arial" w:hAnsi="Arial" w:cs="Arial"/>
          <w:i w:val="0"/>
          <w:szCs w:val="23"/>
        </w:rPr>
        <w:t>79</w:t>
      </w:r>
      <w:r w:rsidRPr="00383005">
        <w:rPr>
          <w:rFonts w:ascii="Arial" w:hAnsi="Arial" w:cs="Arial"/>
          <w:i w:val="0"/>
          <w:szCs w:val="23"/>
        </w:rPr>
        <w:t xml:space="preserve"> odst. </w:t>
      </w:r>
      <w:r w:rsidR="0055252A" w:rsidRPr="00383005">
        <w:rPr>
          <w:rFonts w:ascii="Arial" w:hAnsi="Arial" w:cs="Arial"/>
          <w:i w:val="0"/>
          <w:szCs w:val="23"/>
        </w:rPr>
        <w:t>4</w:t>
      </w:r>
      <w:r w:rsidRPr="00383005">
        <w:rPr>
          <w:rFonts w:ascii="Arial" w:hAnsi="Arial" w:cs="Arial"/>
          <w:i w:val="0"/>
          <w:szCs w:val="23"/>
        </w:rPr>
        <w:t xml:space="preserve"> zákona č. </w:t>
      </w:r>
      <w:r w:rsidR="0055252A" w:rsidRPr="00383005">
        <w:rPr>
          <w:rFonts w:ascii="Arial" w:hAnsi="Arial" w:cs="Arial"/>
          <w:i w:val="0"/>
          <w:szCs w:val="23"/>
        </w:rPr>
        <w:t>185</w:t>
      </w:r>
      <w:r w:rsidR="004D2C97" w:rsidRPr="00383005">
        <w:rPr>
          <w:rFonts w:ascii="Arial" w:hAnsi="Arial" w:cs="Arial"/>
          <w:i w:val="0"/>
          <w:szCs w:val="23"/>
        </w:rPr>
        <w:t>/</w:t>
      </w:r>
      <w:r w:rsidR="0055252A" w:rsidRPr="00383005">
        <w:rPr>
          <w:rFonts w:ascii="Arial" w:hAnsi="Arial" w:cs="Arial"/>
          <w:i w:val="0"/>
          <w:szCs w:val="23"/>
        </w:rPr>
        <w:t>2001</w:t>
      </w:r>
      <w:r w:rsidR="004D2C97" w:rsidRPr="00383005">
        <w:rPr>
          <w:rFonts w:ascii="Arial" w:hAnsi="Arial" w:cs="Arial"/>
          <w:i w:val="0"/>
          <w:szCs w:val="23"/>
        </w:rPr>
        <w:t xml:space="preserve"> Sb., o </w:t>
      </w:r>
      <w:r w:rsidR="0055252A" w:rsidRPr="00383005">
        <w:rPr>
          <w:rFonts w:ascii="Arial" w:hAnsi="Arial" w:cs="Arial"/>
          <w:i w:val="0"/>
          <w:szCs w:val="23"/>
        </w:rPr>
        <w:t>odpadech, v platném znění</w:t>
      </w:r>
      <w:r w:rsidR="00383005">
        <w:rPr>
          <w:rFonts w:ascii="Arial" w:hAnsi="Arial" w:cs="Arial"/>
          <w:i w:val="0"/>
          <w:szCs w:val="23"/>
        </w:rPr>
        <w:t>)</w:t>
      </w:r>
    </w:p>
    <w:p w:rsidR="004D2C97" w:rsidRDefault="004D2C97" w:rsidP="00244C0C">
      <w:pPr>
        <w:pStyle w:val="Nadpis3"/>
        <w:tabs>
          <w:tab w:val="decimal" w:pos="0"/>
        </w:tabs>
        <w:spacing w:line="360" w:lineRule="auto"/>
        <w:jc w:val="center"/>
        <w:rPr>
          <w:rFonts w:ascii="Arial" w:hAnsi="Arial" w:cs="Arial"/>
          <w:i w:val="0"/>
          <w:sz w:val="20"/>
        </w:rPr>
      </w:pPr>
    </w:p>
    <w:p w:rsidR="009B72A0" w:rsidRPr="009B72A0" w:rsidRDefault="009B72A0" w:rsidP="009B72A0"/>
    <w:p w:rsidR="008D3F25" w:rsidRPr="00791106" w:rsidRDefault="008D3F25" w:rsidP="00356F72">
      <w:pPr>
        <w:tabs>
          <w:tab w:val="left" w:pos="4678"/>
        </w:tabs>
        <w:spacing w:before="60" w:line="360" w:lineRule="auto"/>
        <w:rPr>
          <w:rFonts w:ascii="Arial" w:hAnsi="Arial" w:cs="Arial"/>
          <w:b/>
          <w:sz w:val="22"/>
          <w:szCs w:val="22"/>
        </w:rPr>
      </w:pPr>
      <w:r w:rsidRPr="00791106">
        <w:rPr>
          <w:rFonts w:ascii="Arial" w:hAnsi="Arial" w:cs="Arial"/>
          <w:b/>
          <w:sz w:val="22"/>
          <w:szCs w:val="22"/>
        </w:rPr>
        <w:t xml:space="preserve">Identifikace </w:t>
      </w:r>
      <w:r w:rsidR="00244C0C" w:rsidRPr="00791106">
        <w:rPr>
          <w:rFonts w:ascii="Arial" w:hAnsi="Arial" w:cs="Arial"/>
          <w:b/>
          <w:sz w:val="22"/>
          <w:szCs w:val="22"/>
        </w:rPr>
        <w:t>žadatele</w:t>
      </w:r>
      <w:r w:rsidR="00FD14A1" w:rsidRPr="00791106">
        <w:rPr>
          <w:rFonts w:ascii="Arial" w:hAnsi="Arial" w:cs="Arial"/>
          <w:b/>
          <w:sz w:val="22"/>
          <w:szCs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23A42" w:rsidRPr="00791106" w:rsidTr="00A23A42">
        <w:tc>
          <w:tcPr>
            <w:tcW w:w="9212" w:type="dxa"/>
          </w:tcPr>
          <w:p w:rsidR="00A23A42" w:rsidRPr="00791106" w:rsidRDefault="0055252A" w:rsidP="00356F72">
            <w:pPr>
              <w:tabs>
                <w:tab w:val="left" w:pos="4678"/>
              </w:tabs>
              <w:spacing w:before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791106">
              <w:rPr>
                <w:rFonts w:ascii="Arial" w:hAnsi="Arial" w:cs="Arial"/>
                <w:sz w:val="22"/>
                <w:szCs w:val="22"/>
              </w:rPr>
              <w:t xml:space="preserve">Obchodní název / u fyzické osoby jméno, příjmení, titul:  </w:t>
            </w:r>
          </w:p>
          <w:p w:rsidR="00A23A42" w:rsidRPr="00791106" w:rsidRDefault="00D57F7D" w:rsidP="00D57F7D">
            <w:pPr>
              <w:tabs>
                <w:tab w:val="left" w:pos="4678"/>
              </w:tabs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Úřad městské části města Brna, Brno - Žebětín</w:t>
            </w:r>
          </w:p>
        </w:tc>
      </w:tr>
      <w:tr w:rsidR="00A23A42" w:rsidRPr="00791106" w:rsidTr="00A23A42">
        <w:tc>
          <w:tcPr>
            <w:tcW w:w="9212" w:type="dxa"/>
          </w:tcPr>
          <w:p w:rsidR="00A23A42" w:rsidRPr="00791106" w:rsidRDefault="00A23A42" w:rsidP="00356F72">
            <w:pPr>
              <w:tabs>
                <w:tab w:val="left" w:pos="4678"/>
              </w:tabs>
              <w:spacing w:before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791106">
              <w:rPr>
                <w:rFonts w:ascii="Arial" w:hAnsi="Arial" w:cs="Arial"/>
                <w:sz w:val="22"/>
                <w:szCs w:val="22"/>
              </w:rPr>
              <w:t xml:space="preserve">IČ / </w:t>
            </w:r>
            <w:r w:rsidR="0055252A" w:rsidRPr="00791106">
              <w:rPr>
                <w:rFonts w:ascii="Arial" w:hAnsi="Arial" w:cs="Arial"/>
                <w:sz w:val="22"/>
                <w:szCs w:val="22"/>
              </w:rPr>
              <w:t xml:space="preserve">u fyzické osoby </w:t>
            </w:r>
            <w:r w:rsidRPr="00791106">
              <w:rPr>
                <w:rFonts w:ascii="Arial" w:hAnsi="Arial" w:cs="Arial"/>
                <w:sz w:val="22"/>
                <w:szCs w:val="22"/>
              </w:rPr>
              <w:t>datum narození</w:t>
            </w:r>
            <w:r w:rsidR="0055252A" w:rsidRPr="0079110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A23A42" w:rsidRPr="00791106" w:rsidRDefault="00D57F7D" w:rsidP="00356F72">
            <w:pPr>
              <w:tabs>
                <w:tab w:val="left" w:pos="4678"/>
              </w:tabs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44992785</w:t>
            </w:r>
          </w:p>
        </w:tc>
      </w:tr>
      <w:tr w:rsidR="00A23A42" w:rsidRPr="00791106" w:rsidTr="00A23A42">
        <w:tc>
          <w:tcPr>
            <w:tcW w:w="9212" w:type="dxa"/>
          </w:tcPr>
          <w:p w:rsidR="00A23A42" w:rsidRPr="00791106" w:rsidRDefault="00A23A42" w:rsidP="00356F72">
            <w:pPr>
              <w:tabs>
                <w:tab w:val="left" w:pos="4678"/>
              </w:tabs>
              <w:spacing w:before="60" w:line="360" w:lineRule="auto"/>
              <w:rPr>
                <w:rFonts w:ascii="Arial" w:hAnsi="Arial" w:cs="Arial"/>
                <w:sz w:val="22"/>
                <w:szCs w:val="22"/>
              </w:rPr>
            </w:pPr>
            <w:r w:rsidRPr="00791106">
              <w:rPr>
                <w:rFonts w:ascii="Arial" w:hAnsi="Arial" w:cs="Arial"/>
                <w:sz w:val="22"/>
                <w:szCs w:val="22"/>
              </w:rPr>
              <w:t xml:space="preserve">Sídlo / </w:t>
            </w:r>
            <w:r w:rsidR="0055252A" w:rsidRPr="00791106">
              <w:rPr>
                <w:rFonts w:ascii="Arial" w:hAnsi="Arial" w:cs="Arial"/>
                <w:sz w:val="22"/>
                <w:szCs w:val="22"/>
              </w:rPr>
              <w:t xml:space="preserve">u fyzické osoby </w:t>
            </w:r>
            <w:r w:rsidRPr="00791106">
              <w:rPr>
                <w:rFonts w:ascii="Arial" w:hAnsi="Arial" w:cs="Arial"/>
                <w:sz w:val="22"/>
                <w:szCs w:val="22"/>
              </w:rPr>
              <w:t>bydliště</w:t>
            </w:r>
            <w:r w:rsidR="0055252A" w:rsidRPr="0079110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A23A42" w:rsidRPr="00791106" w:rsidRDefault="00D57F7D" w:rsidP="0057711F">
            <w:pPr>
              <w:tabs>
                <w:tab w:val="left" w:pos="4678"/>
              </w:tabs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Křivánkovo nám. 35, 641 00 Brno</w:t>
            </w:r>
          </w:p>
        </w:tc>
      </w:tr>
      <w:tr w:rsidR="00A23A42" w:rsidRPr="00791106" w:rsidTr="00A23A42">
        <w:tc>
          <w:tcPr>
            <w:tcW w:w="9212" w:type="dxa"/>
          </w:tcPr>
          <w:p w:rsidR="00A23A42" w:rsidRPr="00791106" w:rsidRDefault="00A23A42" w:rsidP="0022714F">
            <w:pPr>
              <w:tabs>
                <w:tab w:val="left" w:pos="4678"/>
              </w:tabs>
              <w:spacing w:before="6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91106">
              <w:rPr>
                <w:rFonts w:ascii="Arial" w:hAnsi="Arial" w:cs="Arial"/>
                <w:sz w:val="22"/>
                <w:szCs w:val="22"/>
              </w:rPr>
              <w:t>Telefon</w:t>
            </w:r>
            <w:r w:rsidR="0055252A" w:rsidRPr="00791106">
              <w:rPr>
                <w:rFonts w:ascii="Arial" w:hAnsi="Arial" w:cs="Arial"/>
                <w:sz w:val="22"/>
                <w:szCs w:val="22"/>
              </w:rPr>
              <w:t>:</w:t>
            </w:r>
            <w:r w:rsidR="00D57F7D">
              <w:rPr>
                <w:rFonts w:ascii="Arial" w:hAnsi="Arial" w:cs="Arial"/>
                <w:sz w:val="22"/>
                <w:szCs w:val="22"/>
              </w:rPr>
              <w:t xml:space="preserve"> +420 </w:t>
            </w:r>
            <w:r w:rsidR="00D57F7D" w:rsidRPr="00D57F7D">
              <w:rPr>
                <w:rFonts w:ascii="Arial" w:hAnsi="Arial" w:cs="Arial"/>
                <w:sz w:val="22"/>
                <w:szCs w:val="22"/>
              </w:rPr>
              <w:t>546 217 110</w:t>
            </w:r>
            <w:r w:rsidRPr="00791106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57711F">
              <w:rPr>
                <w:rFonts w:ascii="Arial" w:hAnsi="Arial" w:cs="Arial"/>
                <w:sz w:val="22"/>
                <w:szCs w:val="22"/>
              </w:rPr>
              <w:t xml:space="preserve">                       </w:t>
            </w:r>
            <w:r w:rsidRPr="00791106">
              <w:rPr>
                <w:rFonts w:ascii="Arial" w:hAnsi="Arial" w:cs="Arial"/>
                <w:sz w:val="22"/>
                <w:szCs w:val="22"/>
              </w:rPr>
              <w:t>E-mail</w:t>
            </w:r>
            <w:r w:rsidR="0055252A" w:rsidRPr="00791106">
              <w:rPr>
                <w:rFonts w:ascii="Arial" w:hAnsi="Arial" w:cs="Arial"/>
                <w:sz w:val="22"/>
                <w:szCs w:val="22"/>
              </w:rPr>
              <w:t>:</w:t>
            </w:r>
            <w:r w:rsidR="00D57F7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D57F7D" w:rsidRPr="00D57F7D">
                <w:rPr>
                  <w:rFonts w:ascii="Arial" w:hAnsi="Arial" w:cs="Arial"/>
                  <w:sz w:val="22"/>
                  <w:szCs w:val="22"/>
                </w:rPr>
                <w:t>sekretariat@zebetin.cz</w:t>
              </w:r>
            </w:hyperlink>
            <w:r w:rsidRPr="00791106">
              <w:rPr>
                <w:rFonts w:ascii="Arial" w:hAnsi="Arial" w:cs="Arial"/>
                <w:sz w:val="22"/>
                <w:szCs w:val="22"/>
              </w:rPr>
              <w:t xml:space="preserve">                                            </w:t>
            </w:r>
          </w:p>
        </w:tc>
      </w:tr>
    </w:tbl>
    <w:p w:rsidR="00A23A42" w:rsidRDefault="00A23A42" w:rsidP="00356F72">
      <w:pPr>
        <w:tabs>
          <w:tab w:val="left" w:pos="4678"/>
        </w:tabs>
        <w:spacing w:before="60" w:line="360" w:lineRule="auto"/>
        <w:rPr>
          <w:rFonts w:ascii="Arial" w:hAnsi="Arial" w:cs="Arial"/>
          <w:b/>
          <w:sz w:val="22"/>
          <w:szCs w:val="22"/>
        </w:rPr>
      </w:pPr>
    </w:p>
    <w:p w:rsidR="009B72A0" w:rsidRPr="00791106" w:rsidRDefault="009B72A0" w:rsidP="00356F72">
      <w:pPr>
        <w:tabs>
          <w:tab w:val="left" w:pos="4678"/>
        </w:tabs>
        <w:spacing w:before="60" w:line="360" w:lineRule="auto"/>
        <w:rPr>
          <w:rFonts w:ascii="Arial" w:hAnsi="Arial" w:cs="Arial"/>
          <w:b/>
          <w:sz w:val="22"/>
          <w:szCs w:val="22"/>
        </w:rPr>
      </w:pPr>
    </w:p>
    <w:p w:rsidR="00F73A00" w:rsidRPr="00791106" w:rsidRDefault="00F73A00" w:rsidP="000371A6">
      <w:pPr>
        <w:tabs>
          <w:tab w:val="left" w:pos="4678"/>
        </w:tabs>
        <w:spacing w:before="120" w:after="120" w:line="23" w:lineRule="atLeast"/>
        <w:rPr>
          <w:rFonts w:ascii="Arial" w:hAnsi="Arial" w:cs="Arial"/>
          <w:b/>
          <w:sz w:val="22"/>
          <w:szCs w:val="22"/>
        </w:rPr>
      </w:pPr>
      <w:r w:rsidRPr="00791106">
        <w:rPr>
          <w:rFonts w:ascii="Arial" w:hAnsi="Arial" w:cs="Arial"/>
          <w:b/>
          <w:sz w:val="22"/>
          <w:szCs w:val="22"/>
        </w:rPr>
        <w:t xml:space="preserve">Zástupce </w:t>
      </w:r>
      <w:r w:rsidR="00791106" w:rsidRPr="00791106">
        <w:rPr>
          <w:rFonts w:ascii="Arial" w:hAnsi="Arial" w:cs="Arial"/>
          <w:b/>
          <w:sz w:val="22"/>
          <w:szCs w:val="22"/>
        </w:rPr>
        <w:t xml:space="preserve">žadatele </w:t>
      </w:r>
      <w:r w:rsidRPr="00791106">
        <w:rPr>
          <w:rFonts w:ascii="Arial" w:hAnsi="Arial" w:cs="Arial"/>
          <w:sz w:val="22"/>
          <w:szCs w:val="22"/>
        </w:rPr>
        <w:t>v případě zastupování na základě plné moci</w:t>
      </w:r>
      <w:r w:rsidRPr="00791106">
        <w:rPr>
          <w:rFonts w:ascii="Arial" w:hAnsi="Arial" w:cs="Arial"/>
          <w:b/>
          <w:sz w:val="22"/>
          <w:szCs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23A42" w:rsidRPr="00791106" w:rsidTr="00A23A42">
        <w:tc>
          <w:tcPr>
            <w:tcW w:w="9212" w:type="dxa"/>
          </w:tcPr>
          <w:p w:rsidR="00A23A42" w:rsidRPr="00791106" w:rsidRDefault="00791106" w:rsidP="000371A6">
            <w:pPr>
              <w:tabs>
                <w:tab w:val="left" w:pos="4678"/>
              </w:tabs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 w:rsidRPr="00791106">
              <w:rPr>
                <w:rFonts w:ascii="Arial" w:hAnsi="Arial" w:cs="Arial"/>
                <w:sz w:val="22"/>
                <w:szCs w:val="22"/>
              </w:rPr>
              <w:t>Obchodní název / u fyzické osoby j</w:t>
            </w:r>
            <w:r w:rsidR="00A23A42" w:rsidRPr="00791106">
              <w:rPr>
                <w:rFonts w:ascii="Arial" w:hAnsi="Arial" w:cs="Arial"/>
                <w:sz w:val="22"/>
                <w:szCs w:val="22"/>
              </w:rPr>
              <w:t>méno, příjmení</w:t>
            </w:r>
            <w:r w:rsidRPr="00791106">
              <w:rPr>
                <w:rFonts w:ascii="Arial" w:hAnsi="Arial" w:cs="Arial"/>
                <w:sz w:val="22"/>
                <w:szCs w:val="22"/>
              </w:rPr>
              <w:t>, titul:</w:t>
            </w:r>
          </w:p>
          <w:p w:rsidR="00A23A42" w:rsidRPr="00791106" w:rsidRDefault="00A23A42" w:rsidP="000371A6">
            <w:pPr>
              <w:tabs>
                <w:tab w:val="left" w:pos="4678"/>
              </w:tabs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3A42" w:rsidRPr="00791106" w:rsidTr="00A23A42">
        <w:tc>
          <w:tcPr>
            <w:tcW w:w="9212" w:type="dxa"/>
          </w:tcPr>
          <w:p w:rsidR="00A23A42" w:rsidRPr="00791106" w:rsidRDefault="00A23A42" w:rsidP="000371A6">
            <w:pPr>
              <w:tabs>
                <w:tab w:val="left" w:pos="4678"/>
              </w:tabs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 w:rsidRPr="00791106">
              <w:rPr>
                <w:rFonts w:ascii="Arial" w:hAnsi="Arial" w:cs="Arial"/>
                <w:sz w:val="22"/>
                <w:szCs w:val="22"/>
              </w:rPr>
              <w:t xml:space="preserve">IČ / </w:t>
            </w:r>
            <w:r w:rsidR="00791106" w:rsidRPr="00791106">
              <w:rPr>
                <w:rFonts w:ascii="Arial" w:hAnsi="Arial" w:cs="Arial"/>
                <w:sz w:val="22"/>
                <w:szCs w:val="22"/>
              </w:rPr>
              <w:t xml:space="preserve">u fyzické osoby </w:t>
            </w:r>
            <w:r w:rsidRPr="00791106">
              <w:rPr>
                <w:rFonts w:ascii="Arial" w:hAnsi="Arial" w:cs="Arial"/>
                <w:sz w:val="22"/>
                <w:szCs w:val="22"/>
              </w:rPr>
              <w:t>datum narození</w:t>
            </w:r>
            <w:r w:rsidR="00791106" w:rsidRPr="0079110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A23A42" w:rsidRPr="00791106" w:rsidRDefault="00A23A42" w:rsidP="000371A6">
            <w:pPr>
              <w:tabs>
                <w:tab w:val="left" w:pos="4678"/>
              </w:tabs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3A42" w:rsidRPr="00791106" w:rsidTr="00A23A42">
        <w:tc>
          <w:tcPr>
            <w:tcW w:w="9212" w:type="dxa"/>
          </w:tcPr>
          <w:p w:rsidR="00A23A42" w:rsidRPr="00791106" w:rsidRDefault="00A23A42" w:rsidP="000371A6">
            <w:pPr>
              <w:tabs>
                <w:tab w:val="left" w:pos="4678"/>
              </w:tabs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 w:rsidRPr="00791106">
              <w:rPr>
                <w:rFonts w:ascii="Arial" w:hAnsi="Arial" w:cs="Arial"/>
                <w:sz w:val="22"/>
                <w:szCs w:val="22"/>
              </w:rPr>
              <w:t xml:space="preserve">Sídlo / </w:t>
            </w:r>
            <w:r w:rsidR="00791106" w:rsidRPr="00791106">
              <w:rPr>
                <w:rFonts w:ascii="Arial" w:hAnsi="Arial" w:cs="Arial"/>
                <w:sz w:val="22"/>
                <w:szCs w:val="22"/>
              </w:rPr>
              <w:t xml:space="preserve">u fyzické osoby </w:t>
            </w:r>
            <w:r w:rsidRPr="00791106">
              <w:rPr>
                <w:rFonts w:ascii="Arial" w:hAnsi="Arial" w:cs="Arial"/>
                <w:sz w:val="22"/>
                <w:szCs w:val="22"/>
              </w:rPr>
              <w:t>bydliště</w:t>
            </w:r>
            <w:r w:rsidR="00791106" w:rsidRPr="0079110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A23A42" w:rsidRPr="00791106" w:rsidRDefault="00A23A42" w:rsidP="000371A6">
            <w:pPr>
              <w:tabs>
                <w:tab w:val="left" w:pos="4678"/>
              </w:tabs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3A42" w:rsidRPr="00791106" w:rsidTr="00A23A42">
        <w:tc>
          <w:tcPr>
            <w:tcW w:w="9212" w:type="dxa"/>
          </w:tcPr>
          <w:p w:rsidR="00A23A42" w:rsidRPr="00791106" w:rsidRDefault="0057711F" w:rsidP="0022714F">
            <w:pPr>
              <w:tabs>
                <w:tab w:val="left" w:pos="4678"/>
              </w:tabs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 w:rsidRPr="00791106">
              <w:rPr>
                <w:rFonts w:ascii="Arial" w:hAnsi="Arial" w:cs="Arial"/>
                <w:sz w:val="22"/>
                <w:szCs w:val="22"/>
              </w:rPr>
              <w:t xml:space="preserve">Telefon: </w:t>
            </w:r>
            <w:r w:rsidR="0022714F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</w:t>
            </w:r>
            <w:r w:rsidRPr="00791106">
              <w:rPr>
                <w:rFonts w:ascii="Arial" w:hAnsi="Arial" w:cs="Arial"/>
                <w:sz w:val="22"/>
                <w:szCs w:val="22"/>
              </w:rPr>
              <w:t xml:space="preserve">E-mail: </w:t>
            </w:r>
          </w:p>
        </w:tc>
      </w:tr>
    </w:tbl>
    <w:p w:rsidR="000371A6" w:rsidRPr="00791106" w:rsidRDefault="000371A6" w:rsidP="000371A6">
      <w:pPr>
        <w:tabs>
          <w:tab w:val="left" w:pos="4678"/>
        </w:tabs>
        <w:spacing w:before="120" w:after="120" w:line="23" w:lineRule="atLeast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212"/>
      </w:tblGrid>
      <w:tr w:rsidR="00A23A42" w:rsidRPr="00791106" w:rsidTr="001A525C">
        <w:trPr>
          <w:trHeight w:val="2974"/>
        </w:trPr>
        <w:tc>
          <w:tcPr>
            <w:tcW w:w="9212" w:type="dxa"/>
          </w:tcPr>
          <w:p w:rsidR="00A23A42" w:rsidRDefault="00791106" w:rsidP="001A525C">
            <w:pPr>
              <w:spacing w:before="120" w:after="120" w:line="23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1106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Předchozí správní řízení </w:t>
            </w:r>
            <w:r>
              <w:rPr>
                <w:rFonts w:ascii="Arial" w:hAnsi="Arial" w:cs="Arial"/>
                <w:sz w:val="22"/>
                <w:szCs w:val="22"/>
              </w:rPr>
              <w:t>(např. komplexní vyjádření oddělení ŽP, závazné stanovisko k územnímu a stavebnímu řízení dle zákona o odpadech, povolení, souhlasy) vedené v předmětné věci: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93"/>
              <w:gridCol w:w="2994"/>
              <w:gridCol w:w="2994"/>
            </w:tblGrid>
            <w:tr w:rsidR="00383005" w:rsidRPr="00383005" w:rsidTr="00383005">
              <w:trPr>
                <w:trHeight w:val="470"/>
              </w:trPr>
              <w:tc>
                <w:tcPr>
                  <w:tcW w:w="2993" w:type="dxa"/>
                </w:tcPr>
                <w:p w:rsidR="00383005" w:rsidRPr="00383005" w:rsidRDefault="00383005" w:rsidP="0057711F">
                  <w:pPr>
                    <w:spacing w:before="120" w:after="120" w:line="23" w:lineRule="atLeast"/>
                    <w:rPr>
                      <w:rFonts w:ascii="Arial" w:hAnsi="Arial" w:cs="Arial"/>
                      <w:sz w:val="20"/>
                      <w:szCs w:val="22"/>
                    </w:rPr>
                  </w:pPr>
                  <w:proofErr w:type="gramStart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Č.j.</w:t>
                  </w:r>
                  <w:proofErr w:type="gramEnd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 xml:space="preserve">: </w:t>
                  </w:r>
                </w:p>
              </w:tc>
              <w:tc>
                <w:tcPr>
                  <w:tcW w:w="2994" w:type="dxa"/>
                </w:tcPr>
                <w:p w:rsidR="00383005" w:rsidRPr="00383005" w:rsidRDefault="00383005" w:rsidP="0022714F">
                  <w:pPr>
                    <w:spacing w:before="120" w:after="120" w:line="23" w:lineRule="atLeast"/>
                    <w:rPr>
                      <w:rFonts w:ascii="Arial" w:hAnsi="Arial" w:cs="Arial"/>
                      <w:sz w:val="20"/>
                      <w:szCs w:val="22"/>
                    </w:rPr>
                  </w:pPr>
                  <w:proofErr w:type="spellStart"/>
                  <w:proofErr w:type="gramStart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Sp.zn</w:t>
                  </w:r>
                  <w:proofErr w:type="spellEnd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.</w:t>
                  </w:r>
                  <w:proofErr w:type="gramEnd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 xml:space="preserve">: </w:t>
                  </w:r>
                </w:p>
              </w:tc>
              <w:tc>
                <w:tcPr>
                  <w:tcW w:w="2994" w:type="dxa"/>
                </w:tcPr>
                <w:p w:rsidR="00383005" w:rsidRPr="00383005" w:rsidRDefault="00383005" w:rsidP="0022714F">
                  <w:pPr>
                    <w:spacing w:before="120" w:after="120" w:line="23" w:lineRule="atLeast"/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ze dne:</w:t>
                  </w:r>
                  <w:r w:rsidR="0057711F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</w:p>
              </w:tc>
            </w:tr>
            <w:tr w:rsidR="00383005" w:rsidRPr="00383005" w:rsidTr="00383005">
              <w:trPr>
                <w:trHeight w:val="470"/>
              </w:trPr>
              <w:tc>
                <w:tcPr>
                  <w:tcW w:w="2993" w:type="dxa"/>
                </w:tcPr>
                <w:p w:rsidR="00383005" w:rsidRPr="00383005" w:rsidRDefault="00383005" w:rsidP="00350B8A">
                  <w:pPr>
                    <w:spacing w:before="120" w:after="120" w:line="23" w:lineRule="atLeast"/>
                    <w:rPr>
                      <w:rFonts w:ascii="Arial" w:hAnsi="Arial" w:cs="Arial"/>
                      <w:sz w:val="20"/>
                      <w:szCs w:val="22"/>
                    </w:rPr>
                  </w:pPr>
                  <w:proofErr w:type="gramStart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Č.j.</w:t>
                  </w:r>
                  <w:proofErr w:type="gramEnd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 xml:space="preserve">:                                    </w:t>
                  </w:r>
                </w:p>
              </w:tc>
              <w:tc>
                <w:tcPr>
                  <w:tcW w:w="2994" w:type="dxa"/>
                </w:tcPr>
                <w:p w:rsidR="00383005" w:rsidRPr="00383005" w:rsidRDefault="00383005" w:rsidP="00350B8A">
                  <w:pPr>
                    <w:spacing w:before="120" w:after="120" w:line="23" w:lineRule="atLeast"/>
                    <w:rPr>
                      <w:rFonts w:ascii="Arial" w:hAnsi="Arial" w:cs="Arial"/>
                      <w:sz w:val="20"/>
                      <w:szCs w:val="22"/>
                    </w:rPr>
                  </w:pPr>
                  <w:proofErr w:type="spellStart"/>
                  <w:proofErr w:type="gramStart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Sp.zn</w:t>
                  </w:r>
                  <w:proofErr w:type="spellEnd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.</w:t>
                  </w:r>
                  <w:proofErr w:type="gramEnd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 xml:space="preserve">:                                            </w:t>
                  </w:r>
                </w:p>
              </w:tc>
              <w:tc>
                <w:tcPr>
                  <w:tcW w:w="2994" w:type="dxa"/>
                </w:tcPr>
                <w:p w:rsidR="00383005" w:rsidRPr="00383005" w:rsidRDefault="00383005" w:rsidP="00350B8A">
                  <w:pPr>
                    <w:spacing w:before="120" w:after="120" w:line="23" w:lineRule="atLeast"/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ze dne:</w:t>
                  </w:r>
                </w:p>
              </w:tc>
            </w:tr>
            <w:tr w:rsidR="00383005" w:rsidRPr="00383005" w:rsidTr="00383005">
              <w:trPr>
                <w:trHeight w:val="470"/>
              </w:trPr>
              <w:tc>
                <w:tcPr>
                  <w:tcW w:w="2993" w:type="dxa"/>
                </w:tcPr>
                <w:p w:rsidR="00383005" w:rsidRPr="00383005" w:rsidRDefault="00383005" w:rsidP="00350B8A">
                  <w:pPr>
                    <w:spacing w:before="120" w:after="120" w:line="23" w:lineRule="atLeast"/>
                    <w:rPr>
                      <w:rFonts w:ascii="Arial" w:hAnsi="Arial" w:cs="Arial"/>
                      <w:sz w:val="20"/>
                      <w:szCs w:val="22"/>
                    </w:rPr>
                  </w:pPr>
                  <w:proofErr w:type="gramStart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Č.j.</w:t>
                  </w:r>
                  <w:proofErr w:type="gramEnd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 xml:space="preserve">:                                    </w:t>
                  </w:r>
                </w:p>
              </w:tc>
              <w:tc>
                <w:tcPr>
                  <w:tcW w:w="2994" w:type="dxa"/>
                </w:tcPr>
                <w:p w:rsidR="00383005" w:rsidRPr="00383005" w:rsidRDefault="00383005" w:rsidP="00350B8A">
                  <w:pPr>
                    <w:spacing w:before="120" w:after="120" w:line="23" w:lineRule="atLeast"/>
                    <w:rPr>
                      <w:rFonts w:ascii="Arial" w:hAnsi="Arial" w:cs="Arial"/>
                      <w:sz w:val="20"/>
                      <w:szCs w:val="22"/>
                    </w:rPr>
                  </w:pPr>
                  <w:proofErr w:type="spellStart"/>
                  <w:proofErr w:type="gramStart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Sp.zn</w:t>
                  </w:r>
                  <w:proofErr w:type="spellEnd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.</w:t>
                  </w:r>
                  <w:proofErr w:type="gramEnd"/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 xml:space="preserve">:                                            </w:t>
                  </w:r>
                </w:p>
              </w:tc>
              <w:tc>
                <w:tcPr>
                  <w:tcW w:w="2994" w:type="dxa"/>
                </w:tcPr>
                <w:p w:rsidR="00383005" w:rsidRPr="00383005" w:rsidRDefault="00383005" w:rsidP="00350B8A">
                  <w:pPr>
                    <w:spacing w:before="120" w:after="120" w:line="23" w:lineRule="atLeast"/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383005">
                    <w:rPr>
                      <w:rFonts w:ascii="Arial" w:hAnsi="Arial" w:cs="Arial"/>
                      <w:sz w:val="20"/>
                      <w:szCs w:val="22"/>
                    </w:rPr>
                    <w:t>ze dne:</w:t>
                  </w:r>
                </w:p>
              </w:tc>
            </w:tr>
          </w:tbl>
          <w:p w:rsidR="00383005" w:rsidRPr="00791106" w:rsidRDefault="00383005" w:rsidP="0079110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1106" w:rsidRPr="00791106" w:rsidTr="001A525C">
        <w:tc>
          <w:tcPr>
            <w:tcW w:w="9212" w:type="dxa"/>
          </w:tcPr>
          <w:p w:rsidR="00791106" w:rsidRDefault="00791106" w:rsidP="000D2D16">
            <w:pPr>
              <w:spacing w:before="120" w:after="120" w:line="23" w:lineRule="atLeas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Závazné stanovisko je podklad pro</w:t>
            </w:r>
            <w:r w:rsidR="000D2D16">
              <w:rPr>
                <w:rFonts w:ascii="Arial" w:hAnsi="Arial" w:cs="Arial"/>
                <w:b/>
                <w:sz w:val="22"/>
                <w:szCs w:val="22"/>
              </w:rPr>
              <w:t xml:space="preserve"> řízení dle zákona č. 183/2006 Sb., stavební zákon, v platném znění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2A67BD" w:rsidRDefault="002A67BD" w:rsidP="00B33EDB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91135D" wp14:editId="43A0C169">
                      <wp:simplePos x="0" y="0"/>
                      <wp:positionH relativeFrom="column">
                        <wp:posOffset>2202815</wp:posOffset>
                      </wp:positionH>
                      <wp:positionV relativeFrom="paragraph">
                        <wp:posOffset>12065</wp:posOffset>
                      </wp:positionV>
                      <wp:extent cx="111125" cy="111125"/>
                      <wp:effectExtent l="0" t="0" r="22225" b="22225"/>
                      <wp:wrapNone/>
                      <wp:docPr id="8" name="Obdélní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1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9A9E82" id="Obdélník 8" o:spid="_x0000_s1026" style="position:absolute;margin-left:173.45pt;margin-top:.95pt;width:8.75pt;height:8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" fillcolor="black [3213]" strokecolor="black [3200]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22"/>
                <w:szCs w:val="22"/>
              </w:rPr>
              <w:t>ú</w:t>
            </w:r>
            <w:r w:rsidR="00791106">
              <w:rPr>
                <w:rFonts w:ascii="Arial" w:hAnsi="Arial" w:cs="Arial"/>
                <w:sz w:val="22"/>
                <w:szCs w:val="22"/>
              </w:rPr>
              <w:t xml:space="preserve">zemní řízení </w:t>
            </w:r>
          </w:p>
          <w:p w:rsidR="002A67BD" w:rsidRDefault="002A67BD" w:rsidP="00B33EDB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4C6336A" wp14:editId="02AF3CD5">
                      <wp:simplePos x="0" y="0"/>
                      <wp:positionH relativeFrom="column">
                        <wp:posOffset>2204085</wp:posOffset>
                      </wp:positionH>
                      <wp:positionV relativeFrom="paragraph">
                        <wp:posOffset>6350</wp:posOffset>
                      </wp:positionV>
                      <wp:extent cx="111125" cy="111125"/>
                      <wp:effectExtent l="0" t="0" r="22225" b="22225"/>
                      <wp:wrapNone/>
                      <wp:docPr id="9" name="Obdélní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1125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309DCD" id="Obdélník 9" o:spid="_x0000_s1026" style="position:absolute;margin-left:173.55pt;margin-top:.5pt;width:8.75pt;height: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" filled="f" strokecolor="black [3200]" strokeweight="1pt"/>
                  </w:pict>
                </mc:Fallback>
              </mc:AlternateContent>
            </w:r>
            <w:r w:rsidR="00791106">
              <w:rPr>
                <w:rFonts w:ascii="Arial" w:hAnsi="Arial" w:cs="Arial"/>
                <w:sz w:val="22"/>
                <w:szCs w:val="22"/>
              </w:rPr>
              <w:t xml:space="preserve">stavební řízení </w:t>
            </w:r>
          </w:p>
          <w:p w:rsidR="002A67BD" w:rsidRDefault="002A67BD" w:rsidP="00B33EDB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296CB8B" wp14:editId="4E0B816A">
                      <wp:simplePos x="0" y="0"/>
                      <wp:positionH relativeFrom="column">
                        <wp:posOffset>2204085</wp:posOffset>
                      </wp:positionH>
                      <wp:positionV relativeFrom="paragraph">
                        <wp:posOffset>635</wp:posOffset>
                      </wp:positionV>
                      <wp:extent cx="111125" cy="111125"/>
                      <wp:effectExtent l="0" t="0" r="22225" b="22225"/>
                      <wp:wrapNone/>
                      <wp:docPr id="10" name="Obdélní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1125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81BE45" id="Obdélník 10" o:spid="_x0000_s1026" style="position:absolute;margin-left:173.55pt;margin-top:.05pt;width:8.75pt;height:8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" fillcolor="white [3201]" strokecolor="black [3200]" strokeweight="1pt"/>
                  </w:pict>
                </mc:Fallback>
              </mc:AlternateContent>
            </w:r>
            <w:r w:rsidR="000D2D16">
              <w:rPr>
                <w:rFonts w:ascii="Arial" w:hAnsi="Arial" w:cs="Arial"/>
                <w:noProof/>
                <w:sz w:val="22"/>
                <w:szCs w:val="22"/>
              </w:rPr>
              <w:t>změna využití území</w:t>
            </w:r>
          </w:p>
          <w:p w:rsidR="002A67BD" w:rsidRDefault="002A67BD" w:rsidP="00B33EDB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045E1D7" wp14:editId="53F5C0B5">
                      <wp:simplePos x="0" y="0"/>
                      <wp:positionH relativeFrom="column">
                        <wp:posOffset>2204085</wp:posOffset>
                      </wp:positionH>
                      <wp:positionV relativeFrom="paragraph">
                        <wp:posOffset>-5715</wp:posOffset>
                      </wp:positionV>
                      <wp:extent cx="111125" cy="111125"/>
                      <wp:effectExtent l="0" t="0" r="22225" b="22225"/>
                      <wp:wrapNone/>
                      <wp:docPr id="11" name="Obdélní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1125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0B1C38" id="Obdélník 11" o:spid="_x0000_s1026" style="position:absolute;margin-left:173.55pt;margin-top:-.45pt;width:8.75pt;height:8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" fillcolor="white [3201]" strokecolor="black [3200]" strokeweight="1pt"/>
                  </w:pict>
                </mc:Fallback>
              </mc:AlternateContent>
            </w:r>
            <w:r w:rsidR="00791106">
              <w:rPr>
                <w:rFonts w:ascii="Arial" w:hAnsi="Arial" w:cs="Arial"/>
                <w:sz w:val="22"/>
                <w:szCs w:val="22"/>
              </w:rPr>
              <w:t xml:space="preserve">kolaudační souhlas </w:t>
            </w:r>
            <w:r w:rsidR="006418C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91106" w:rsidRDefault="002A67BD" w:rsidP="002A67BD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jiné, </w:t>
            </w:r>
            <w:r w:rsidR="006418CA">
              <w:rPr>
                <w:rFonts w:ascii="Arial" w:hAnsi="Arial" w:cs="Arial"/>
                <w:sz w:val="22"/>
                <w:szCs w:val="22"/>
              </w:rPr>
              <w:t>uveďte: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2A67BD" w:rsidRPr="00791106" w:rsidRDefault="002A67BD" w:rsidP="002A67BD">
            <w:pPr>
              <w:spacing w:before="120" w:after="120" w:line="23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91106" w:rsidRPr="00791106" w:rsidTr="001A525C">
        <w:tc>
          <w:tcPr>
            <w:tcW w:w="9212" w:type="dxa"/>
          </w:tcPr>
          <w:p w:rsidR="00791106" w:rsidRPr="00791106" w:rsidRDefault="006418CA" w:rsidP="00A23A42">
            <w:pPr>
              <w:spacing w:before="120" w:after="120" w:line="23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Informace k záměru</w:t>
            </w:r>
            <w:r w:rsidR="00791106" w:rsidRPr="0079110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791106" w:rsidRDefault="006418CA" w:rsidP="000371A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Název záměru:</w:t>
            </w:r>
            <w:r w:rsidR="005771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2714F">
              <w:rPr>
                <w:rFonts w:ascii="Arial" w:hAnsi="Arial" w:cs="Arial"/>
                <w:sz w:val="22"/>
                <w:szCs w:val="22"/>
              </w:rPr>
              <w:t>Kanalizace a komunikace v ulici Pod Borovníkem, Žebětín</w:t>
            </w:r>
          </w:p>
          <w:p w:rsidR="00A416A5" w:rsidRPr="00472AD2" w:rsidRDefault="00A416A5" w:rsidP="000371A6">
            <w:pPr>
              <w:spacing w:before="120" w:after="120" w:line="23" w:lineRule="atLeast"/>
              <w:rPr>
                <w:rFonts w:ascii="Arial" w:hAnsi="Arial" w:cs="Arial"/>
                <w:sz w:val="12"/>
                <w:szCs w:val="22"/>
              </w:rPr>
            </w:pPr>
          </w:p>
          <w:p w:rsidR="006418CA" w:rsidRDefault="006418CA" w:rsidP="000371A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Zpracovatel projektu</w:t>
            </w:r>
            <w:r w:rsidR="006C6B69">
              <w:rPr>
                <w:rFonts w:ascii="Arial" w:hAnsi="Arial" w:cs="Arial"/>
                <w:sz w:val="22"/>
                <w:szCs w:val="22"/>
              </w:rPr>
              <w:t xml:space="preserve"> (jméno a příjmení</w:t>
            </w:r>
            <w:r w:rsidR="002C5D2E">
              <w:rPr>
                <w:rFonts w:ascii="Arial" w:hAnsi="Arial" w:cs="Arial"/>
                <w:sz w:val="22"/>
                <w:szCs w:val="22"/>
              </w:rPr>
              <w:t xml:space="preserve">, bydliště, IČ </w:t>
            </w:r>
            <w:r w:rsidR="006C6B69">
              <w:rPr>
                <w:rFonts w:ascii="Arial" w:hAnsi="Arial" w:cs="Arial"/>
                <w:sz w:val="22"/>
                <w:szCs w:val="22"/>
              </w:rPr>
              <w:t>/</w:t>
            </w:r>
            <w:r w:rsidR="002C5D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B69">
              <w:rPr>
                <w:rFonts w:ascii="Arial" w:hAnsi="Arial" w:cs="Arial"/>
                <w:sz w:val="22"/>
                <w:szCs w:val="22"/>
              </w:rPr>
              <w:t xml:space="preserve">název, </w:t>
            </w:r>
            <w:r w:rsidR="002C5D2E">
              <w:rPr>
                <w:rFonts w:ascii="Arial" w:hAnsi="Arial" w:cs="Arial"/>
                <w:sz w:val="22"/>
                <w:szCs w:val="22"/>
              </w:rPr>
              <w:t xml:space="preserve">sídlo, </w:t>
            </w:r>
            <w:r w:rsidR="006C6B69">
              <w:rPr>
                <w:rFonts w:ascii="Arial" w:hAnsi="Arial" w:cs="Arial"/>
                <w:sz w:val="22"/>
                <w:szCs w:val="22"/>
              </w:rPr>
              <w:t>IČ)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57711F" w:rsidRPr="0057711F" w:rsidRDefault="0057711F" w:rsidP="005771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711F">
              <w:rPr>
                <w:rFonts w:ascii="Arial" w:hAnsi="Arial" w:cs="Arial"/>
                <w:b/>
                <w:sz w:val="22"/>
                <w:szCs w:val="22"/>
              </w:rPr>
              <w:t xml:space="preserve">Atelier DPK, s.r.o. </w:t>
            </w:r>
          </w:p>
          <w:p w:rsidR="0057711F" w:rsidRPr="0057711F" w:rsidRDefault="0057711F" w:rsidP="0057711F">
            <w:pPr>
              <w:rPr>
                <w:rFonts w:ascii="Arial" w:hAnsi="Arial" w:cs="Arial"/>
                <w:sz w:val="22"/>
                <w:szCs w:val="22"/>
              </w:rPr>
            </w:pPr>
            <w:r w:rsidRPr="0057711F">
              <w:rPr>
                <w:rFonts w:ascii="Arial" w:hAnsi="Arial" w:cs="Arial"/>
                <w:sz w:val="22"/>
                <w:szCs w:val="22"/>
              </w:rPr>
              <w:t>IČ</w:t>
            </w:r>
            <w:r w:rsidRPr="0057711F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Pr="0057711F">
              <w:rPr>
                <w:rFonts w:ascii="Arial" w:hAnsi="Arial" w:cs="Arial"/>
                <w:sz w:val="22"/>
                <w:szCs w:val="22"/>
              </w:rPr>
              <w:t>253 48 817</w:t>
            </w:r>
          </w:p>
          <w:p w:rsidR="0057711F" w:rsidRPr="0057711F" w:rsidRDefault="0057711F" w:rsidP="005771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  <w:r w:rsidRPr="0057711F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57711F">
              <w:rPr>
                <w:rFonts w:ascii="Arial" w:hAnsi="Arial" w:cs="Arial"/>
                <w:sz w:val="22"/>
                <w:szCs w:val="22"/>
              </w:rPr>
              <w:t>Nárožní 3, 616 00 Brno</w:t>
            </w:r>
          </w:p>
          <w:p w:rsidR="0057711F" w:rsidRPr="0057711F" w:rsidRDefault="0057711F" w:rsidP="0057711F">
            <w:pPr>
              <w:rPr>
                <w:rFonts w:ascii="Arial" w:hAnsi="Arial" w:cs="Arial"/>
                <w:sz w:val="22"/>
                <w:szCs w:val="22"/>
              </w:rPr>
            </w:pPr>
            <w:r w:rsidRPr="0057711F"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57711F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57711F">
              <w:rPr>
                <w:rFonts w:ascii="Arial" w:hAnsi="Arial" w:cs="Arial"/>
                <w:sz w:val="22"/>
                <w:szCs w:val="22"/>
              </w:rPr>
              <w:t>+420 541 240 616</w:t>
            </w:r>
          </w:p>
          <w:p w:rsidR="0057711F" w:rsidRPr="0057711F" w:rsidRDefault="0057711F" w:rsidP="0057711F">
            <w:pPr>
              <w:rPr>
                <w:rFonts w:ascii="Arial" w:hAnsi="Arial" w:cs="Arial"/>
                <w:sz w:val="22"/>
                <w:szCs w:val="22"/>
              </w:rPr>
            </w:pPr>
            <w:r w:rsidRPr="0057711F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r w:rsidRPr="0057711F">
              <w:rPr>
                <w:rFonts w:ascii="Arial" w:hAnsi="Arial" w:cs="Arial"/>
                <w:sz w:val="22"/>
                <w:szCs w:val="22"/>
              </w:rPr>
              <w:tab/>
            </w:r>
            <w:hyperlink r:id="rId9" w:history="1">
              <w:r w:rsidRPr="0057711F">
                <w:rPr>
                  <w:rFonts w:ascii="Arial" w:hAnsi="Arial" w:cs="Arial"/>
                  <w:sz w:val="22"/>
                  <w:szCs w:val="22"/>
                </w:rPr>
                <w:t>atelier@atelier-dpk.cz</w:t>
              </w:r>
            </w:hyperlink>
          </w:p>
          <w:p w:rsidR="00A416A5" w:rsidRPr="00472AD2" w:rsidRDefault="00A416A5" w:rsidP="000371A6">
            <w:pPr>
              <w:spacing w:before="120" w:after="120" w:line="23" w:lineRule="atLeast"/>
              <w:rPr>
                <w:rFonts w:ascii="Arial" w:hAnsi="Arial" w:cs="Arial"/>
                <w:sz w:val="12"/>
                <w:szCs w:val="22"/>
              </w:rPr>
            </w:pPr>
          </w:p>
          <w:p w:rsidR="006418CA" w:rsidRDefault="006418CA" w:rsidP="000371A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Katastrální území, kde bude záměr realizován:</w:t>
            </w:r>
          </w:p>
          <w:p w:rsidR="0057711F" w:rsidRPr="0057711F" w:rsidRDefault="0057711F" w:rsidP="0057711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7711F">
              <w:rPr>
                <w:rFonts w:ascii="Arial" w:hAnsi="Arial" w:cs="Arial"/>
                <w:color w:val="000000"/>
                <w:sz w:val="22"/>
                <w:szCs w:val="22"/>
              </w:rPr>
              <w:t>k.ú</w:t>
            </w:r>
            <w:proofErr w:type="spellEnd"/>
            <w:r w:rsidRPr="0057711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proofErr w:type="gramEnd"/>
            <w:r w:rsidRPr="0057711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2714F">
              <w:rPr>
                <w:rFonts w:ascii="Arial" w:hAnsi="Arial" w:cs="Arial"/>
                <w:color w:val="000000"/>
                <w:sz w:val="22"/>
                <w:szCs w:val="22"/>
              </w:rPr>
              <w:t>Žebětín</w:t>
            </w:r>
            <w:r w:rsidRPr="0057711F">
              <w:rPr>
                <w:rFonts w:ascii="Arial" w:hAnsi="Arial" w:cs="Arial"/>
                <w:color w:val="000000"/>
                <w:sz w:val="22"/>
                <w:szCs w:val="22"/>
              </w:rPr>
              <w:t>; [</w:t>
            </w:r>
            <w:r w:rsidR="0022714F">
              <w:rPr>
                <w:rFonts w:ascii="Arial" w:hAnsi="Arial" w:cs="Arial"/>
                <w:color w:val="000000"/>
                <w:sz w:val="22"/>
                <w:szCs w:val="22"/>
              </w:rPr>
              <w:t>795674</w:t>
            </w:r>
            <w:r w:rsidRPr="0057711F">
              <w:rPr>
                <w:rFonts w:ascii="Arial" w:hAnsi="Arial" w:cs="Arial"/>
                <w:color w:val="000000"/>
                <w:sz w:val="22"/>
                <w:szCs w:val="22"/>
              </w:rPr>
              <w:t>]</w:t>
            </w:r>
          </w:p>
          <w:p w:rsidR="00442486" w:rsidRDefault="00442486" w:rsidP="000371A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Parcelní</w:t>
            </w:r>
            <w:r w:rsidR="00A416A5">
              <w:rPr>
                <w:rFonts w:ascii="Arial" w:hAnsi="Arial" w:cs="Arial"/>
                <w:sz w:val="22"/>
                <w:szCs w:val="22"/>
              </w:rPr>
              <w:t xml:space="preserve"> číslo/čísla, kde bude záměr realizován:</w:t>
            </w:r>
          </w:p>
          <w:p w:rsidR="00367D15" w:rsidRDefault="0022714F" w:rsidP="00367D1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67D15">
              <w:rPr>
                <w:rFonts w:ascii="Arial" w:hAnsi="Arial" w:cs="Arial"/>
                <w:sz w:val="22"/>
                <w:szCs w:val="22"/>
              </w:rPr>
              <w:t xml:space="preserve">2950/1; 2921/1; </w:t>
            </w:r>
            <w:r w:rsidRPr="00367D15">
              <w:rPr>
                <w:rFonts w:ascii="Arial" w:hAnsi="Arial" w:cs="Arial"/>
                <w:sz w:val="22"/>
                <w:szCs w:val="22"/>
              </w:rPr>
              <w:tab/>
              <w:t>2742/2; 2785/3; 2785/5; 2785/1; 2742/1; 2720/2; 2921/2;</w:t>
            </w:r>
            <w:r w:rsidR="00367D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7D15">
              <w:rPr>
                <w:rFonts w:ascii="Arial" w:hAnsi="Arial" w:cs="Arial"/>
                <w:sz w:val="22"/>
                <w:szCs w:val="22"/>
              </w:rPr>
              <w:t xml:space="preserve">2720/1; </w:t>
            </w:r>
          </w:p>
          <w:p w:rsidR="0022714F" w:rsidRDefault="0022714F" w:rsidP="00367D1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67D15">
              <w:rPr>
                <w:rFonts w:ascii="Arial" w:hAnsi="Arial" w:cs="Arial"/>
                <w:sz w:val="22"/>
                <w:szCs w:val="22"/>
              </w:rPr>
              <w:t xml:space="preserve">2720/3; 2713/177; 2713/170; 2713/173; 2927/299; 2927/302; 2927/306; 2713/174; </w:t>
            </w:r>
          </w:p>
          <w:p w:rsidR="0022714F" w:rsidRPr="00367D15" w:rsidRDefault="0022714F" w:rsidP="00367D1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67D15">
              <w:rPr>
                <w:rFonts w:ascii="Arial" w:hAnsi="Arial" w:cs="Arial"/>
                <w:sz w:val="22"/>
                <w:szCs w:val="22"/>
              </w:rPr>
              <w:t>2713/163;  2713/148; 2713/150; 2722; 2713/149; 2713/151; 2721/6; 2927/196</w:t>
            </w:r>
          </w:p>
          <w:p w:rsidR="00A416A5" w:rsidRDefault="00A416A5" w:rsidP="000371A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1FEF7AB" wp14:editId="3D704332">
                      <wp:simplePos x="0" y="0"/>
                      <wp:positionH relativeFrom="column">
                        <wp:posOffset>3680460</wp:posOffset>
                      </wp:positionH>
                      <wp:positionV relativeFrom="paragraph">
                        <wp:posOffset>204470</wp:posOffset>
                      </wp:positionV>
                      <wp:extent cx="111125" cy="111125"/>
                      <wp:effectExtent l="0" t="0" r="22225" b="22225"/>
                      <wp:wrapNone/>
                      <wp:docPr id="4" name="Obdélní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1125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39C269" id="Obdélník 4" o:spid="_x0000_s1026" style="position:absolute;margin-left:289.8pt;margin-top:16.1pt;width:8.75pt;height: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" filled="f" strokecolor="black [3200]" strokeweight="1pt"/>
                  </w:pict>
                </mc:Fallback>
              </mc:AlternateContent>
            </w:r>
          </w:p>
          <w:p w:rsidR="006418CA" w:rsidRDefault="006418CA" w:rsidP="000371A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6CEBA78" wp14:editId="13D45740">
                      <wp:simplePos x="0" y="0"/>
                      <wp:positionH relativeFrom="column">
                        <wp:posOffset>3681095</wp:posOffset>
                      </wp:positionH>
                      <wp:positionV relativeFrom="paragraph">
                        <wp:posOffset>226695</wp:posOffset>
                      </wp:positionV>
                      <wp:extent cx="111125" cy="111125"/>
                      <wp:effectExtent l="0" t="0" r="22225" b="22225"/>
                      <wp:wrapNone/>
                      <wp:docPr id="3" name="Obdélní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1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DB5E70" id="Obdélník 3" o:spid="_x0000_s1026" style="position:absolute;margin-left:289.85pt;margin-top:17.85pt;width:8.75pt;height: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" fillcolor="black [3213]" strokecolor="black [3200]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22"/>
                <w:szCs w:val="22"/>
              </w:rPr>
              <w:t xml:space="preserve">Druh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záměru:               novostavba</w:t>
            </w:r>
            <w:proofErr w:type="gramEnd"/>
          </w:p>
          <w:p w:rsidR="006418CA" w:rsidRDefault="006418CA" w:rsidP="000371A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rekonstrukce</w:t>
            </w:r>
          </w:p>
          <w:p w:rsidR="006418CA" w:rsidRDefault="006867E6" w:rsidP="000371A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423FAEE" wp14:editId="035E5DA6">
                      <wp:simplePos x="0" y="0"/>
                      <wp:positionH relativeFrom="column">
                        <wp:posOffset>3681095</wp:posOffset>
                      </wp:positionH>
                      <wp:positionV relativeFrom="paragraph">
                        <wp:posOffset>8255</wp:posOffset>
                      </wp:positionV>
                      <wp:extent cx="111125" cy="111125"/>
                      <wp:effectExtent l="0" t="0" r="22225" b="22225"/>
                      <wp:wrapNone/>
                      <wp:docPr id="5" name="Obdélní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1125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0131C0" id="Obdélník 5" o:spid="_x0000_s1026" style="position:absolute;margin-left:289.85pt;margin-top:.65pt;width:8.75pt;height:8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" fillcolor="white [3201]" strokecolor="black [3200]" strokeweight="1pt"/>
                  </w:pict>
                </mc:Fallback>
              </mc:AlternateContent>
            </w:r>
            <w:r w:rsidR="006418CA">
              <w:rPr>
                <w:rFonts w:ascii="Arial" w:hAnsi="Arial" w:cs="Arial"/>
                <w:sz w:val="22"/>
                <w:szCs w:val="22"/>
              </w:rPr>
              <w:t xml:space="preserve">                                     změna využití území</w:t>
            </w:r>
          </w:p>
          <w:p w:rsidR="006418CA" w:rsidRDefault="006867E6" w:rsidP="000371A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63B4CF8" wp14:editId="3C04B19E">
                      <wp:simplePos x="0" y="0"/>
                      <wp:positionH relativeFrom="column">
                        <wp:posOffset>3681095</wp:posOffset>
                      </wp:positionH>
                      <wp:positionV relativeFrom="paragraph">
                        <wp:posOffset>1905</wp:posOffset>
                      </wp:positionV>
                      <wp:extent cx="111125" cy="111125"/>
                      <wp:effectExtent l="0" t="0" r="22225" b="22225"/>
                      <wp:wrapNone/>
                      <wp:docPr id="6" name="Obdélní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1125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346F61" id="Obdélník 6" o:spid="_x0000_s1026" style="position:absolute;margin-left:289.85pt;margin-top:.15pt;width:8.75pt;height: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" fillcolor="white [3201]" strokecolor="black [3200]" strokeweight="1pt"/>
                  </w:pict>
                </mc:Fallback>
              </mc:AlternateContent>
            </w:r>
            <w:r w:rsidR="006418CA">
              <w:rPr>
                <w:rFonts w:ascii="Arial" w:hAnsi="Arial" w:cs="Arial"/>
                <w:sz w:val="22"/>
                <w:szCs w:val="22"/>
              </w:rPr>
              <w:t xml:space="preserve">                                     demolice (odstranění stavby)</w:t>
            </w:r>
          </w:p>
          <w:p w:rsidR="006C6B69" w:rsidRDefault="006418CA" w:rsidP="000D2D1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j</w:t>
            </w:r>
            <w:r w:rsidR="000D2D16">
              <w:rPr>
                <w:rFonts w:ascii="Arial" w:hAnsi="Arial" w:cs="Arial"/>
                <w:sz w:val="22"/>
                <w:szCs w:val="22"/>
              </w:rPr>
              <w:t xml:space="preserve">iné, </w:t>
            </w:r>
            <w:r w:rsidR="006C6B69">
              <w:rPr>
                <w:rFonts w:ascii="Arial" w:hAnsi="Arial" w:cs="Arial"/>
                <w:sz w:val="22"/>
                <w:szCs w:val="22"/>
              </w:rPr>
              <w:t>uveďte:</w:t>
            </w:r>
          </w:p>
          <w:p w:rsidR="0057711F" w:rsidRDefault="0057711F" w:rsidP="000D2D1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</w:p>
          <w:p w:rsidR="0057711F" w:rsidRPr="00472AD2" w:rsidRDefault="0057711F" w:rsidP="000D2D16">
            <w:pPr>
              <w:spacing w:before="120" w:after="120" w:line="23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1106" w:rsidRPr="00791106" w:rsidTr="001A525C">
        <w:tc>
          <w:tcPr>
            <w:tcW w:w="9212" w:type="dxa"/>
          </w:tcPr>
          <w:p w:rsidR="00791106" w:rsidRPr="00791106" w:rsidRDefault="00A416A5" w:rsidP="00A23A42">
            <w:pPr>
              <w:spacing w:before="120" w:after="120" w:line="23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Krátký popis záměru:</w:t>
            </w:r>
          </w:p>
          <w:p w:rsidR="00367D15" w:rsidRDefault="00367D15" w:rsidP="00367D15">
            <w:pPr>
              <w:spacing w:before="120"/>
              <w:ind w:right="52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D15">
              <w:rPr>
                <w:rFonts w:ascii="Arial" w:hAnsi="Arial" w:cs="Arial"/>
                <w:sz w:val="22"/>
                <w:szCs w:val="22"/>
              </w:rPr>
              <w:t>Předmětem dokumentace je návrh rekonstrukce ul. Pod Borovníkem v brněnské městské části Žebětín, a to vč. několika inženýrských sítí (vodovod, kanalizace, plynovod), severovýchodního nemotoristického propojení ulice se sportovním areálem a úpravy koryta přilehlé vodoteče.</w:t>
            </w:r>
          </w:p>
          <w:p w:rsidR="00C2023B" w:rsidRDefault="00C2023B" w:rsidP="00C2023B">
            <w:pPr>
              <w:spacing w:before="120"/>
              <w:ind w:right="52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23B">
              <w:rPr>
                <w:rFonts w:ascii="Arial" w:hAnsi="Arial" w:cs="Arial"/>
                <w:sz w:val="22"/>
                <w:szCs w:val="22"/>
              </w:rPr>
              <w:t>Navrhované stavební práce spojené vybudováním nebo úpravou inženýrských sítí a výstavbou komunikací a zpevněných ploch se týkají samotné ulice Pod Borovníkem, dále pak v propojení této ulice a místní komunikace u fotbalového hřiště (stezka), a časti ulice Dlážděné (kanalizace). Ulice Pod Borovníkem leží na jižním okraji městské části Žebětín, jedná se o zastavěné území.</w:t>
            </w:r>
          </w:p>
          <w:p w:rsidR="00C2023B" w:rsidRPr="00C2023B" w:rsidRDefault="00C2023B" w:rsidP="00C2023B">
            <w:pPr>
              <w:spacing w:before="120"/>
              <w:ind w:right="52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23B">
              <w:rPr>
                <w:rFonts w:ascii="Arial" w:hAnsi="Arial" w:cs="Arial"/>
                <w:sz w:val="22"/>
                <w:szCs w:val="22"/>
              </w:rPr>
              <w:t xml:space="preserve">Nová splašková kanalizace bude sloužit pro odvedení splaškových odpadních vod z přilehlých rodinných domů a pro odvedení splaškových vod z objektů bydlení a budoucí smíšené výstavby v části ulice Dlážděné. V ulici Pod Borovníkem bude řešena úprava místní komunikace a úprava koryta přilehlého bezejmenného potoka včetně jeho částečného </w:t>
            </w:r>
            <w:proofErr w:type="spellStart"/>
            <w:r w:rsidRPr="00C2023B">
              <w:rPr>
                <w:rFonts w:ascii="Arial" w:hAnsi="Arial" w:cs="Arial"/>
                <w:sz w:val="22"/>
                <w:szCs w:val="22"/>
              </w:rPr>
              <w:t>zatrubnění</w:t>
            </w:r>
            <w:proofErr w:type="spellEnd"/>
            <w:r w:rsidRPr="00C2023B">
              <w:rPr>
                <w:rFonts w:ascii="Arial" w:hAnsi="Arial" w:cs="Arial"/>
                <w:sz w:val="22"/>
                <w:szCs w:val="22"/>
              </w:rPr>
              <w:t>. Nová nemotoristická komunikace bude užívána pěšími a dalšími nemotorizovanými účastníky dopravního provozu, účel užívání stávajících staveb zůstane zachován.</w:t>
            </w:r>
          </w:p>
          <w:p w:rsidR="00A416A5" w:rsidRPr="00791106" w:rsidRDefault="00A416A5" w:rsidP="000371A6">
            <w:pPr>
              <w:spacing w:before="120" w:after="120" w:line="23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B72A0" w:rsidTr="00350B8A">
        <w:tc>
          <w:tcPr>
            <w:tcW w:w="9210" w:type="dxa"/>
          </w:tcPr>
          <w:p w:rsidR="006C6B69" w:rsidRDefault="006C6B69" w:rsidP="00350B8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B72A0" w:rsidRPr="00791106" w:rsidRDefault="009B72A0" w:rsidP="00350B8A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Odpady, které vzniknou při realizaci záměru</w:t>
            </w:r>
            <w:r w:rsidRPr="00791106">
              <w:rPr>
                <w:rFonts w:ascii="Arial" w:hAnsi="Arial" w:cs="Arial"/>
                <w:b/>
                <w:sz w:val="20"/>
                <w:szCs w:val="22"/>
              </w:rPr>
              <w:t>:</w:t>
            </w:r>
          </w:p>
          <w:p w:rsidR="009B72A0" w:rsidRPr="00791106" w:rsidRDefault="009B72A0" w:rsidP="00350B8A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7"/>
              <w:gridCol w:w="3084"/>
              <w:gridCol w:w="1701"/>
              <w:gridCol w:w="1276"/>
              <w:gridCol w:w="1478"/>
            </w:tblGrid>
            <w:tr w:rsidR="009B72A0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9B72A0" w:rsidRDefault="009B72A0" w:rsidP="00350B8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Katalogové číslo odpadu*</w:t>
                  </w:r>
                </w:p>
              </w:tc>
              <w:tc>
                <w:tcPr>
                  <w:tcW w:w="3084" w:type="dxa"/>
                  <w:vAlign w:val="center"/>
                </w:tcPr>
                <w:p w:rsidR="009B72A0" w:rsidRDefault="009B72A0" w:rsidP="00350B8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Název odpadu*</w:t>
                  </w:r>
                </w:p>
              </w:tc>
              <w:tc>
                <w:tcPr>
                  <w:tcW w:w="1701" w:type="dxa"/>
                  <w:vAlign w:val="center"/>
                </w:tcPr>
                <w:p w:rsidR="009B72A0" w:rsidRDefault="009B72A0" w:rsidP="00350B8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Výpočet/odhad množství</w:t>
                  </w:r>
                </w:p>
              </w:tc>
              <w:tc>
                <w:tcPr>
                  <w:tcW w:w="1276" w:type="dxa"/>
                  <w:vAlign w:val="center"/>
                </w:tcPr>
                <w:p w:rsidR="009B72A0" w:rsidRDefault="009B72A0" w:rsidP="00350B8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Kategorie odpadu</w:t>
                  </w:r>
                </w:p>
              </w:tc>
              <w:tc>
                <w:tcPr>
                  <w:tcW w:w="1478" w:type="dxa"/>
                  <w:vAlign w:val="center"/>
                </w:tcPr>
                <w:p w:rsidR="009B72A0" w:rsidRDefault="009B72A0" w:rsidP="00350B8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Způsob </w:t>
                  </w:r>
                  <w:proofErr w:type="gramStart"/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nakládání        s odpadem**</w:t>
                  </w:r>
                  <w:proofErr w:type="gramEnd"/>
                </w:p>
              </w:tc>
            </w:tr>
            <w:tr w:rsidR="009B72A0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9B72A0" w:rsidRDefault="00804A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15 01 02</w:t>
                  </w:r>
                </w:p>
              </w:tc>
              <w:tc>
                <w:tcPr>
                  <w:tcW w:w="3084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Plastový obal</w:t>
                  </w:r>
                </w:p>
              </w:tc>
              <w:tc>
                <w:tcPr>
                  <w:tcW w:w="1701" w:type="dxa"/>
                  <w:vAlign w:val="center"/>
                </w:tcPr>
                <w:p w:rsidR="009B72A0" w:rsidRDefault="00550792" w:rsidP="00550792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0,1t</w:t>
                  </w:r>
                </w:p>
              </w:tc>
              <w:tc>
                <w:tcPr>
                  <w:tcW w:w="1276" w:type="dxa"/>
                </w:tcPr>
                <w:p w:rsidR="009B72A0" w:rsidRDefault="009B72A0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R5</w:t>
                  </w:r>
                </w:p>
              </w:tc>
            </w:tr>
            <w:tr w:rsidR="009B72A0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9B72A0" w:rsidRDefault="00804A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15 01 03</w:t>
                  </w:r>
                </w:p>
              </w:tc>
              <w:tc>
                <w:tcPr>
                  <w:tcW w:w="3084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Dřevěný obal</w:t>
                  </w:r>
                </w:p>
              </w:tc>
              <w:tc>
                <w:tcPr>
                  <w:tcW w:w="1701" w:type="dxa"/>
                  <w:vAlign w:val="center"/>
                </w:tcPr>
                <w:p w:rsidR="009B72A0" w:rsidRDefault="00550792" w:rsidP="00550792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0,1t</w:t>
                  </w:r>
                </w:p>
              </w:tc>
              <w:tc>
                <w:tcPr>
                  <w:tcW w:w="1276" w:type="dxa"/>
                </w:tcPr>
                <w:p w:rsidR="009B72A0" w:rsidRDefault="009B72A0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R5</w:t>
                  </w:r>
                </w:p>
              </w:tc>
            </w:tr>
            <w:tr w:rsidR="009B72A0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9B72A0" w:rsidRDefault="00804A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15 01 06</w:t>
                  </w:r>
                </w:p>
              </w:tc>
              <w:tc>
                <w:tcPr>
                  <w:tcW w:w="3084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Směsné obaly</w:t>
                  </w:r>
                </w:p>
              </w:tc>
              <w:tc>
                <w:tcPr>
                  <w:tcW w:w="1701" w:type="dxa"/>
                  <w:vAlign w:val="center"/>
                </w:tcPr>
                <w:p w:rsidR="009B72A0" w:rsidRDefault="00550792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0,1t</w:t>
                  </w:r>
                </w:p>
              </w:tc>
              <w:tc>
                <w:tcPr>
                  <w:tcW w:w="1276" w:type="dxa"/>
                </w:tcPr>
                <w:p w:rsidR="009B72A0" w:rsidRDefault="009B72A0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R1</w:t>
                  </w:r>
                </w:p>
              </w:tc>
            </w:tr>
            <w:tr w:rsidR="009B72A0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9B72A0" w:rsidRDefault="00804A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15 01 10</w:t>
                  </w:r>
                </w:p>
              </w:tc>
              <w:tc>
                <w:tcPr>
                  <w:tcW w:w="3084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Obaly obsahující zbytky nebezpečných látek nebo obaly těmito látkami znečištěné</w:t>
                  </w:r>
                </w:p>
              </w:tc>
              <w:tc>
                <w:tcPr>
                  <w:tcW w:w="1701" w:type="dxa"/>
                  <w:vAlign w:val="center"/>
                </w:tcPr>
                <w:p w:rsidR="009B72A0" w:rsidRDefault="00550792" w:rsidP="00550792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0,1t</w:t>
                  </w:r>
                </w:p>
              </w:tc>
              <w:tc>
                <w:tcPr>
                  <w:tcW w:w="1276" w:type="dxa"/>
                </w:tcPr>
                <w:p w:rsidR="009B72A0" w:rsidRDefault="009B72A0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R13</w:t>
                  </w:r>
                </w:p>
              </w:tc>
            </w:tr>
            <w:tr w:rsidR="009B72A0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9B72A0" w:rsidRDefault="00804A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17 01 01</w:t>
                  </w:r>
                </w:p>
              </w:tc>
              <w:tc>
                <w:tcPr>
                  <w:tcW w:w="3084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Beton</w:t>
                  </w:r>
                </w:p>
              </w:tc>
              <w:tc>
                <w:tcPr>
                  <w:tcW w:w="1701" w:type="dxa"/>
                  <w:vAlign w:val="center"/>
                </w:tcPr>
                <w:p w:rsidR="009B72A0" w:rsidRDefault="00DD4E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475</w:t>
                  </w:r>
                  <w:bookmarkStart w:id="0" w:name="_GoBack"/>
                  <w:bookmarkEnd w:id="0"/>
                  <w:r w:rsidR="00550792">
                    <w:rPr>
                      <w:rFonts w:ascii="Arial" w:hAnsi="Arial" w:cs="Arial"/>
                      <w:b/>
                      <w:sz w:val="20"/>
                      <w:szCs w:val="22"/>
                    </w:rPr>
                    <w:t>t</w:t>
                  </w:r>
                </w:p>
              </w:tc>
              <w:tc>
                <w:tcPr>
                  <w:tcW w:w="1276" w:type="dxa"/>
                </w:tcPr>
                <w:p w:rsidR="009B72A0" w:rsidRDefault="009B72A0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R13</w:t>
                  </w:r>
                </w:p>
              </w:tc>
            </w:tr>
            <w:tr w:rsidR="009B72A0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9B72A0" w:rsidRDefault="00804A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17 03 01</w:t>
                  </w:r>
                </w:p>
              </w:tc>
              <w:tc>
                <w:tcPr>
                  <w:tcW w:w="3084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Asfaltové směsi obsahující dehet</w:t>
                  </w:r>
                </w:p>
              </w:tc>
              <w:tc>
                <w:tcPr>
                  <w:tcW w:w="1701" w:type="dxa"/>
                  <w:vAlign w:val="center"/>
                </w:tcPr>
                <w:p w:rsidR="009B72A0" w:rsidRDefault="003A1009" w:rsidP="003A1009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</w:t>
                  </w:r>
                  <w:r w:rsidR="00550792">
                    <w:rPr>
                      <w:rFonts w:ascii="Arial" w:hAnsi="Arial" w:cs="Arial"/>
                      <w:b/>
                      <w:sz w:val="20"/>
                      <w:szCs w:val="22"/>
                    </w:rPr>
                    <w:t>5</w:t>
                  </w:r>
                  <w:r w:rsidR="00DD4E17">
                    <w:rPr>
                      <w:rFonts w:ascii="Arial" w:hAnsi="Arial" w:cs="Arial"/>
                      <w:b/>
                      <w:sz w:val="20"/>
                      <w:szCs w:val="22"/>
                    </w:rPr>
                    <w:t>0</w:t>
                  </w:r>
                  <w:r w:rsidR="00550792">
                    <w:rPr>
                      <w:rFonts w:ascii="Arial" w:hAnsi="Arial" w:cs="Arial"/>
                      <w:b/>
                      <w:sz w:val="20"/>
                      <w:szCs w:val="22"/>
                    </w:rPr>
                    <w:t>t</w:t>
                  </w:r>
                </w:p>
              </w:tc>
              <w:tc>
                <w:tcPr>
                  <w:tcW w:w="1276" w:type="dxa"/>
                </w:tcPr>
                <w:p w:rsidR="009B72A0" w:rsidRDefault="009B72A0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9B72A0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R13</w:t>
                  </w:r>
                </w:p>
              </w:tc>
            </w:tr>
            <w:tr w:rsidR="00804A17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17 04 11</w:t>
                  </w:r>
                </w:p>
              </w:tc>
              <w:tc>
                <w:tcPr>
                  <w:tcW w:w="3084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Kabely neuvedené pod číslem 17 04 10</w:t>
                  </w:r>
                </w:p>
              </w:tc>
              <w:tc>
                <w:tcPr>
                  <w:tcW w:w="1701" w:type="dxa"/>
                  <w:vAlign w:val="center"/>
                </w:tcPr>
                <w:p w:rsidR="00804A17" w:rsidRDefault="00DD4E17" w:rsidP="00DD4E17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0,01</w:t>
                  </w:r>
                  <w:r w:rsidR="00550792">
                    <w:rPr>
                      <w:rFonts w:ascii="Arial" w:hAnsi="Arial" w:cs="Arial"/>
                      <w:b/>
                      <w:sz w:val="20"/>
                      <w:szCs w:val="22"/>
                    </w:rPr>
                    <w:t>t</w:t>
                  </w:r>
                </w:p>
              </w:tc>
              <w:tc>
                <w:tcPr>
                  <w:tcW w:w="1276" w:type="dxa"/>
                </w:tcPr>
                <w:p w:rsidR="00804A17" w:rsidRDefault="00804A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R13</w:t>
                  </w:r>
                </w:p>
              </w:tc>
            </w:tr>
            <w:tr w:rsidR="00804A17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17 05 04</w:t>
                  </w:r>
                </w:p>
              </w:tc>
              <w:tc>
                <w:tcPr>
                  <w:tcW w:w="3084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Zemina a kamení neuvedené pod kódem 17 05 03</w:t>
                  </w:r>
                </w:p>
              </w:tc>
              <w:tc>
                <w:tcPr>
                  <w:tcW w:w="1701" w:type="dxa"/>
                  <w:vAlign w:val="center"/>
                </w:tcPr>
                <w:p w:rsidR="00804A17" w:rsidRDefault="004679F5" w:rsidP="004679F5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10 015</w:t>
                  </w:r>
                  <w:r w:rsidR="00550792">
                    <w:rPr>
                      <w:rFonts w:ascii="Arial" w:hAnsi="Arial" w:cs="Arial"/>
                      <w:b/>
                      <w:sz w:val="20"/>
                      <w:szCs w:val="22"/>
                    </w:rPr>
                    <w:t>t</w:t>
                  </w:r>
                </w:p>
              </w:tc>
              <w:tc>
                <w:tcPr>
                  <w:tcW w:w="1276" w:type="dxa"/>
                </w:tcPr>
                <w:p w:rsidR="00804A17" w:rsidRDefault="00804A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R13</w:t>
                  </w:r>
                </w:p>
              </w:tc>
            </w:tr>
            <w:tr w:rsidR="00804A17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17 06 04</w:t>
                  </w:r>
                </w:p>
              </w:tc>
              <w:tc>
                <w:tcPr>
                  <w:tcW w:w="3084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Izolační materiály neuvedené pod čísly 17 06 01 a 17 06 03</w:t>
                  </w:r>
                </w:p>
              </w:tc>
              <w:tc>
                <w:tcPr>
                  <w:tcW w:w="1701" w:type="dxa"/>
                  <w:vAlign w:val="center"/>
                </w:tcPr>
                <w:p w:rsidR="00804A17" w:rsidRDefault="00804A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804A17" w:rsidRDefault="00804A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R13</w:t>
                  </w:r>
                </w:p>
              </w:tc>
            </w:tr>
            <w:tr w:rsidR="00804A17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17 09 03</w:t>
                  </w:r>
                </w:p>
              </w:tc>
              <w:tc>
                <w:tcPr>
                  <w:tcW w:w="3084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Jiné stavební a demoliční odpady (včetně směsných stavebních a demoličních odpadů) obsahující nebezpečné látky</w:t>
                  </w:r>
                </w:p>
              </w:tc>
              <w:tc>
                <w:tcPr>
                  <w:tcW w:w="1701" w:type="dxa"/>
                  <w:vAlign w:val="center"/>
                </w:tcPr>
                <w:p w:rsidR="00804A17" w:rsidRDefault="00550792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2,25t</w:t>
                  </w:r>
                </w:p>
              </w:tc>
              <w:tc>
                <w:tcPr>
                  <w:tcW w:w="1276" w:type="dxa"/>
                </w:tcPr>
                <w:p w:rsidR="00804A17" w:rsidRDefault="00804A17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804A17" w:rsidRDefault="00FE58AC" w:rsidP="00350B8A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R13</w:t>
                  </w:r>
                </w:p>
              </w:tc>
            </w:tr>
            <w:tr w:rsidR="00FE58AC" w:rsidTr="00274F33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17 09 04</w:t>
                  </w:r>
                </w:p>
              </w:tc>
              <w:tc>
                <w:tcPr>
                  <w:tcW w:w="3084" w:type="dxa"/>
                  <w:vAlign w:val="center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Směsné stavební a demoliční odpady neuvedené pod čísly 17 09 01, 17 09 02 a 17 09 03.</w:t>
                  </w:r>
                </w:p>
              </w:tc>
              <w:tc>
                <w:tcPr>
                  <w:tcW w:w="1701" w:type="dxa"/>
                  <w:vAlign w:val="center"/>
                </w:tcPr>
                <w:p w:rsidR="00FE58AC" w:rsidRDefault="00550792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1,35t</w:t>
                  </w:r>
                </w:p>
              </w:tc>
              <w:tc>
                <w:tcPr>
                  <w:tcW w:w="1276" w:type="dxa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R13</w:t>
                  </w:r>
                </w:p>
              </w:tc>
            </w:tr>
            <w:tr w:rsidR="00FE58AC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20 02 01</w:t>
                  </w:r>
                </w:p>
              </w:tc>
              <w:tc>
                <w:tcPr>
                  <w:tcW w:w="3084" w:type="dxa"/>
                  <w:vAlign w:val="center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Biologicky rozložitelný odpad</w:t>
                  </w:r>
                </w:p>
              </w:tc>
              <w:tc>
                <w:tcPr>
                  <w:tcW w:w="1701" w:type="dxa"/>
                  <w:vAlign w:val="center"/>
                </w:tcPr>
                <w:p w:rsidR="00FE58AC" w:rsidRDefault="00550792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0,475t</w:t>
                  </w:r>
                </w:p>
              </w:tc>
              <w:tc>
                <w:tcPr>
                  <w:tcW w:w="1276" w:type="dxa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R13</w:t>
                  </w:r>
                </w:p>
              </w:tc>
            </w:tr>
            <w:tr w:rsidR="00FE58AC" w:rsidTr="00350B8A">
              <w:trPr>
                <w:trHeight w:val="340"/>
              </w:trPr>
              <w:tc>
                <w:tcPr>
                  <w:tcW w:w="1447" w:type="dxa"/>
                  <w:vAlign w:val="center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20 03 01</w:t>
                  </w:r>
                </w:p>
              </w:tc>
              <w:tc>
                <w:tcPr>
                  <w:tcW w:w="3084" w:type="dxa"/>
                  <w:vAlign w:val="center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 w:rsidRPr="004D1DB6">
                    <w:rPr>
                      <w:rFonts w:ascii="Arial" w:hAnsi="Arial" w:cs="Arial"/>
                      <w:sz w:val="18"/>
                    </w:rPr>
                    <w:t>Směsný komunální odpad</w:t>
                  </w:r>
                </w:p>
              </w:tc>
              <w:tc>
                <w:tcPr>
                  <w:tcW w:w="1701" w:type="dxa"/>
                  <w:vAlign w:val="center"/>
                </w:tcPr>
                <w:p w:rsidR="00FE58AC" w:rsidRDefault="00550792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0,75t</w:t>
                  </w:r>
                </w:p>
              </w:tc>
              <w:tc>
                <w:tcPr>
                  <w:tcW w:w="1276" w:type="dxa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</w:p>
              </w:tc>
              <w:tc>
                <w:tcPr>
                  <w:tcW w:w="1478" w:type="dxa"/>
                  <w:vAlign w:val="center"/>
                </w:tcPr>
                <w:p w:rsidR="00FE58AC" w:rsidRDefault="00FE58AC" w:rsidP="00FE58AC">
                  <w:pPr>
                    <w:rPr>
                      <w:rFonts w:ascii="Arial" w:hAnsi="Arial" w:cs="Arial"/>
                      <w:b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R1</w:t>
                  </w:r>
                </w:p>
              </w:tc>
            </w:tr>
          </w:tbl>
          <w:p w:rsidR="006C6B69" w:rsidRDefault="006C6B69" w:rsidP="00350B8A">
            <w:pPr>
              <w:rPr>
                <w:rFonts w:ascii="Arial" w:hAnsi="Arial" w:cs="Arial"/>
                <w:i/>
                <w:sz w:val="20"/>
                <w:szCs w:val="22"/>
              </w:rPr>
            </w:pPr>
          </w:p>
          <w:p w:rsidR="009B72A0" w:rsidRDefault="009B72A0" w:rsidP="00350B8A">
            <w:pPr>
              <w:rPr>
                <w:rFonts w:ascii="Arial" w:hAnsi="Arial" w:cs="Arial"/>
                <w:i/>
                <w:sz w:val="20"/>
                <w:szCs w:val="22"/>
              </w:rPr>
            </w:pPr>
            <w:proofErr w:type="gramStart"/>
            <w:r w:rsidRPr="006823FF">
              <w:rPr>
                <w:rFonts w:ascii="Arial" w:hAnsi="Arial" w:cs="Arial"/>
                <w:i/>
                <w:sz w:val="20"/>
                <w:szCs w:val="22"/>
              </w:rPr>
              <w:t>*  dle</w:t>
            </w:r>
            <w:proofErr w:type="gramEnd"/>
            <w:r w:rsidRPr="006823FF">
              <w:rPr>
                <w:rFonts w:ascii="Arial" w:hAnsi="Arial" w:cs="Arial"/>
                <w:i/>
                <w:sz w:val="20"/>
                <w:szCs w:val="22"/>
              </w:rPr>
              <w:t xml:space="preserve"> vyhlášky č. 93/2016 Sb., o Katalogu odpadů</w:t>
            </w:r>
          </w:p>
          <w:p w:rsidR="006C6B69" w:rsidRPr="006823FF" w:rsidRDefault="006C6B69" w:rsidP="00350B8A">
            <w:pPr>
              <w:rPr>
                <w:rFonts w:ascii="Arial" w:hAnsi="Arial" w:cs="Arial"/>
                <w:i/>
                <w:sz w:val="20"/>
                <w:szCs w:val="22"/>
              </w:rPr>
            </w:pPr>
          </w:p>
          <w:p w:rsidR="006C6B69" w:rsidRDefault="009B72A0" w:rsidP="00350B8A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6823FF">
              <w:rPr>
                <w:rFonts w:ascii="Arial" w:hAnsi="Arial" w:cs="Arial"/>
                <w:i/>
                <w:sz w:val="20"/>
                <w:szCs w:val="22"/>
              </w:rPr>
              <w:t xml:space="preserve">** dle </w:t>
            </w:r>
            <w:r>
              <w:rPr>
                <w:rFonts w:ascii="Arial" w:hAnsi="Arial" w:cs="Arial"/>
                <w:i/>
                <w:sz w:val="20"/>
                <w:szCs w:val="22"/>
              </w:rPr>
              <w:t xml:space="preserve">hierarchie způsobů nakládání s odpady uvedené v </w:t>
            </w:r>
            <w:r w:rsidRPr="006823FF">
              <w:rPr>
                <w:rFonts w:ascii="Arial" w:hAnsi="Arial" w:cs="Arial"/>
                <w:i/>
                <w:sz w:val="20"/>
                <w:szCs w:val="22"/>
              </w:rPr>
              <w:t>§ 9a zákona č. 185/2001 Sb., o odpadech</w:t>
            </w:r>
            <w:r>
              <w:rPr>
                <w:rFonts w:ascii="Arial" w:hAnsi="Arial" w:cs="Arial"/>
                <w:i/>
                <w:sz w:val="20"/>
                <w:szCs w:val="22"/>
              </w:rPr>
              <w:t xml:space="preserve">, uveďte kód podle přílohy č. 3 k zákonu o odpadech (např. R4 pro recyklaci kovů, R5 pro recyklaci ostatní </w:t>
            </w:r>
            <w:proofErr w:type="spellStart"/>
            <w:r>
              <w:rPr>
                <w:rFonts w:ascii="Arial" w:hAnsi="Arial" w:cs="Arial"/>
                <w:i/>
                <w:sz w:val="20"/>
                <w:szCs w:val="22"/>
              </w:rPr>
              <w:t>anorg</w:t>
            </w:r>
            <w:proofErr w:type="spellEnd"/>
            <w:r>
              <w:rPr>
                <w:rFonts w:ascii="Arial" w:hAnsi="Arial" w:cs="Arial"/>
                <w:i/>
                <w:sz w:val="20"/>
                <w:szCs w:val="22"/>
              </w:rPr>
              <w:t>. materiálů, R1 pro energetické využití, D10 pro spalování (nebezpečného odpadu), …</w:t>
            </w:r>
          </w:p>
          <w:p w:rsidR="009B72A0" w:rsidRPr="00791106" w:rsidRDefault="009B72A0" w:rsidP="000E3558">
            <w:pPr>
              <w:jc w:val="both"/>
            </w:pPr>
          </w:p>
        </w:tc>
      </w:tr>
    </w:tbl>
    <w:p w:rsidR="002A67BD" w:rsidRDefault="002A67BD" w:rsidP="000371A6">
      <w:pPr>
        <w:spacing w:before="120" w:after="120" w:line="23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Při realizaci stavby </w:t>
      </w:r>
      <w:r w:rsidR="006323E6">
        <w:rPr>
          <w:rFonts w:ascii="Arial" w:hAnsi="Arial" w:cs="Arial"/>
          <w:b/>
          <w:sz w:val="22"/>
          <w:szCs w:val="22"/>
        </w:rPr>
        <w:t>bude</w:t>
      </w:r>
      <w:r>
        <w:rPr>
          <w:rFonts w:ascii="Arial" w:hAnsi="Arial" w:cs="Arial"/>
          <w:b/>
          <w:sz w:val="22"/>
          <w:szCs w:val="22"/>
        </w:rPr>
        <w:t xml:space="preserve"> nakládáno se zeminou:</w:t>
      </w:r>
      <w:r w:rsidR="00412477">
        <w:rPr>
          <w:rFonts w:ascii="Arial" w:hAnsi="Arial" w:cs="Arial"/>
          <w:b/>
          <w:sz w:val="22"/>
          <w:szCs w:val="22"/>
        </w:rPr>
        <w:tab/>
      </w:r>
      <w:r w:rsidR="00412477">
        <w:rPr>
          <w:rFonts w:ascii="Arial" w:hAnsi="Arial" w:cs="Arial"/>
          <w:b/>
          <w:sz w:val="22"/>
          <w:szCs w:val="22"/>
        </w:rPr>
        <w:tab/>
      </w:r>
      <w:r w:rsidR="00804A17">
        <w:rPr>
          <w:rFonts w:ascii="Arial" w:hAnsi="Arial" w:cs="Arial"/>
          <w:b/>
          <w:sz w:val="22"/>
          <w:szCs w:val="22"/>
        </w:rPr>
        <w:t>ano</w:t>
      </w:r>
    </w:p>
    <w:p w:rsidR="002A67BD" w:rsidRPr="002A67BD" w:rsidRDefault="002A67BD" w:rsidP="0041622F">
      <w:pPr>
        <w:spacing w:before="120" w:after="120" w:line="23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přebytečná zemina </w:t>
      </w:r>
      <w:r w:rsidR="006323E6">
        <w:rPr>
          <w:rFonts w:ascii="Arial" w:hAnsi="Arial" w:cs="Arial"/>
          <w:b/>
          <w:sz w:val="22"/>
          <w:szCs w:val="22"/>
        </w:rPr>
        <w:t>bude</w:t>
      </w:r>
      <w:r>
        <w:rPr>
          <w:rFonts w:ascii="Arial" w:hAnsi="Arial" w:cs="Arial"/>
          <w:b/>
          <w:sz w:val="22"/>
          <w:szCs w:val="22"/>
        </w:rPr>
        <w:t xml:space="preserve"> odvezena</w:t>
      </w:r>
      <w:r w:rsidR="004162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v</w:t>
      </w:r>
      <w:r w:rsidR="0041622F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množství</w:t>
      </w:r>
      <w:r w:rsidR="0041622F">
        <w:rPr>
          <w:rFonts w:ascii="Arial" w:hAnsi="Arial" w:cs="Arial"/>
          <w:b/>
          <w:sz w:val="22"/>
          <w:szCs w:val="22"/>
        </w:rPr>
        <w:t xml:space="preserve"> </w:t>
      </w:r>
      <w:r w:rsidR="006323E6">
        <w:rPr>
          <w:rFonts w:ascii="Arial" w:hAnsi="Arial" w:cs="Arial"/>
          <w:b/>
          <w:sz w:val="22"/>
          <w:szCs w:val="22"/>
        </w:rPr>
        <w:t>cca</w:t>
      </w:r>
      <w:r w:rsidR="00804A17">
        <w:rPr>
          <w:rFonts w:ascii="Arial" w:hAnsi="Arial" w:cs="Arial"/>
          <w:b/>
          <w:sz w:val="22"/>
          <w:szCs w:val="22"/>
        </w:rPr>
        <w:t xml:space="preserve"> </w:t>
      </w:r>
      <w:r w:rsidR="002834E0">
        <w:rPr>
          <w:rFonts w:ascii="Arial" w:hAnsi="Arial" w:cs="Arial"/>
          <w:b/>
          <w:sz w:val="22"/>
          <w:szCs w:val="22"/>
        </w:rPr>
        <w:t>7</w:t>
      </w:r>
      <w:r w:rsidR="00D02339">
        <w:rPr>
          <w:rFonts w:ascii="Arial" w:hAnsi="Arial" w:cs="Arial"/>
          <w:b/>
          <w:sz w:val="22"/>
          <w:szCs w:val="22"/>
        </w:rPr>
        <w:t>0</w:t>
      </w:r>
      <w:r w:rsidR="002834E0">
        <w:rPr>
          <w:rFonts w:ascii="Arial" w:hAnsi="Arial" w:cs="Arial"/>
          <w:b/>
          <w:sz w:val="22"/>
          <w:szCs w:val="22"/>
        </w:rPr>
        <w:t>0m3</w:t>
      </w:r>
      <w:r w:rsidR="00412477">
        <w:rPr>
          <w:rFonts w:ascii="Arial" w:hAnsi="Arial" w:cs="Arial"/>
          <w:b/>
          <w:sz w:val="22"/>
          <w:szCs w:val="22"/>
        </w:rPr>
        <w:tab/>
      </w:r>
    </w:p>
    <w:p w:rsidR="002A67BD" w:rsidRDefault="002A67BD" w:rsidP="000371A6">
      <w:pPr>
        <w:spacing w:before="120" w:after="120" w:line="23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 b</w:t>
      </w:r>
      <w:r w:rsidR="006323E6">
        <w:rPr>
          <w:rFonts w:ascii="Arial" w:hAnsi="Arial" w:cs="Arial"/>
          <w:b/>
          <w:sz w:val="22"/>
          <w:szCs w:val="22"/>
        </w:rPr>
        <w:t>ude</w:t>
      </w:r>
      <w:r>
        <w:rPr>
          <w:rFonts w:ascii="Arial" w:hAnsi="Arial" w:cs="Arial"/>
          <w:b/>
          <w:sz w:val="22"/>
          <w:szCs w:val="22"/>
        </w:rPr>
        <w:t xml:space="preserve"> dovezena zemina v</w:t>
      </w:r>
      <w:r w:rsidR="0041622F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množství</w:t>
      </w:r>
      <w:r w:rsidR="0041622F">
        <w:rPr>
          <w:rFonts w:ascii="Arial" w:hAnsi="Arial" w:cs="Arial"/>
          <w:b/>
          <w:sz w:val="22"/>
          <w:szCs w:val="22"/>
        </w:rPr>
        <w:t xml:space="preserve"> </w:t>
      </w:r>
      <w:r w:rsidR="006323E6">
        <w:rPr>
          <w:rFonts w:ascii="Arial" w:hAnsi="Arial" w:cs="Arial"/>
          <w:b/>
          <w:sz w:val="22"/>
          <w:szCs w:val="22"/>
        </w:rPr>
        <w:t>cca</w:t>
      </w:r>
      <w:r w:rsidR="00804A17">
        <w:rPr>
          <w:rFonts w:ascii="Arial" w:hAnsi="Arial" w:cs="Arial"/>
          <w:b/>
          <w:sz w:val="22"/>
          <w:szCs w:val="22"/>
        </w:rPr>
        <w:t xml:space="preserve"> </w:t>
      </w:r>
      <w:r w:rsidR="00D02339">
        <w:rPr>
          <w:rFonts w:ascii="Arial" w:hAnsi="Arial" w:cs="Arial"/>
          <w:b/>
          <w:sz w:val="22"/>
          <w:szCs w:val="22"/>
        </w:rPr>
        <w:t>0m3</w:t>
      </w:r>
      <w:r w:rsidR="00412477">
        <w:rPr>
          <w:rFonts w:ascii="Arial" w:hAnsi="Arial" w:cs="Arial"/>
          <w:b/>
          <w:sz w:val="22"/>
          <w:szCs w:val="22"/>
        </w:rPr>
        <w:tab/>
      </w:r>
      <w:r w:rsidR="00412477">
        <w:rPr>
          <w:rFonts w:ascii="Arial" w:hAnsi="Arial" w:cs="Arial"/>
          <w:b/>
          <w:sz w:val="22"/>
          <w:szCs w:val="22"/>
        </w:rPr>
        <w:tab/>
      </w:r>
    </w:p>
    <w:p w:rsidR="002A67BD" w:rsidRDefault="002A67BD" w:rsidP="000371A6">
      <w:pPr>
        <w:spacing w:before="120" w:after="120" w:line="23" w:lineRule="atLeast"/>
        <w:rPr>
          <w:rFonts w:ascii="Arial" w:hAnsi="Arial" w:cs="Arial"/>
          <w:b/>
          <w:sz w:val="22"/>
          <w:szCs w:val="22"/>
        </w:rPr>
      </w:pPr>
    </w:p>
    <w:p w:rsidR="002A67BD" w:rsidRDefault="002A67BD" w:rsidP="000371A6">
      <w:pPr>
        <w:spacing w:before="120" w:after="120" w:line="23" w:lineRule="atLeast"/>
        <w:rPr>
          <w:rFonts w:ascii="Arial" w:hAnsi="Arial" w:cs="Arial"/>
          <w:b/>
          <w:sz w:val="22"/>
          <w:szCs w:val="22"/>
        </w:rPr>
      </w:pPr>
    </w:p>
    <w:p w:rsidR="009B72A0" w:rsidRDefault="00DB540B" w:rsidP="009B72A0">
      <w:pPr>
        <w:spacing w:before="120" w:after="120" w:line="23" w:lineRule="atLeast"/>
        <w:rPr>
          <w:rFonts w:ascii="Arial" w:hAnsi="Arial" w:cs="Arial"/>
          <w:sz w:val="22"/>
          <w:szCs w:val="22"/>
        </w:rPr>
      </w:pPr>
      <w:r w:rsidRPr="00791106">
        <w:rPr>
          <w:rFonts w:ascii="Arial" w:hAnsi="Arial" w:cs="Arial"/>
          <w:sz w:val="22"/>
          <w:szCs w:val="22"/>
        </w:rPr>
        <w:t>Datum:</w:t>
      </w:r>
      <w:r w:rsidR="009B72A0" w:rsidRPr="009B72A0">
        <w:rPr>
          <w:rFonts w:ascii="Arial" w:hAnsi="Arial" w:cs="Arial"/>
          <w:sz w:val="22"/>
          <w:szCs w:val="22"/>
        </w:rPr>
        <w:t xml:space="preserve"> </w:t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  <w:r w:rsidR="009B72A0">
        <w:rPr>
          <w:rFonts w:ascii="Arial" w:hAnsi="Arial" w:cs="Arial"/>
          <w:sz w:val="22"/>
          <w:szCs w:val="22"/>
        </w:rPr>
        <w:tab/>
      </w:r>
    </w:p>
    <w:p w:rsidR="009B72A0" w:rsidRDefault="009B72A0" w:rsidP="009B72A0">
      <w:pPr>
        <w:spacing w:before="120" w:after="120" w:line="23" w:lineRule="atLeast"/>
        <w:rPr>
          <w:rFonts w:ascii="Arial" w:hAnsi="Arial" w:cs="Arial"/>
          <w:sz w:val="22"/>
          <w:szCs w:val="22"/>
        </w:rPr>
      </w:pPr>
    </w:p>
    <w:p w:rsidR="009B72A0" w:rsidRDefault="009B72A0" w:rsidP="009B72A0">
      <w:pPr>
        <w:spacing w:before="120" w:after="120"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žadatele/zmocněnce:</w:t>
      </w:r>
    </w:p>
    <w:p w:rsidR="006C6B69" w:rsidRDefault="006C6B69" w:rsidP="00383005">
      <w:pPr>
        <w:spacing w:before="120" w:after="120" w:line="23" w:lineRule="atLeast"/>
        <w:jc w:val="both"/>
        <w:rPr>
          <w:rFonts w:ascii="Arial" w:hAnsi="Arial" w:cs="Arial"/>
          <w:i/>
          <w:sz w:val="20"/>
          <w:szCs w:val="22"/>
        </w:rPr>
      </w:pPr>
    </w:p>
    <w:p w:rsidR="00890589" w:rsidRPr="00383005" w:rsidRDefault="00F95778" w:rsidP="00383005">
      <w:pPr>
        <w:spacing w:before="120" w:after="120" w:line="23" w:lineRule="atLeast"/>
        <w:jc w:val="both"/>
        <w:rPr>
          <w:rFonts w:ascii="Arial" w:hAnsi="Arial" w:cs="Arial"/>
          <w:i/>
          <w:sz w:val="20"/>
          <w:szCs w:val="22"/>
        </w:rPr>
      </w:pPr>
      <w:r w:rsidRPr="00383005">
        <w:rPr>
          <w:rFonts w:ascii="Arial" w:hAnsi="Arial" w:cs="Arial"/>
          <w:i/>
          <w:sz w:val="20"/>
          <w:szCs w:val="22"/>
        </w:rPr>
        <w:t>Pozn. Žádost musí být podepsána osobou oprávněnou k podepisování dle výpisu z</w:t>
      </w:r>
      <w:r w:rsidR="00383005" w:rsidRPr="00383005">
        <w:rPr>
          <w:rFonts w:ascii="Arial" w:hAnsi="Arial" w:cs="Arial"/>
          <w:i/>
          <w:sz w:val="20"/>
          <w:szCs w:val="22"/>
        </w:rPr>
        <w:t> obchodního rejstříku nebo osobou jednající jménem žadatele na základě platné plné moci</w:t>
      </w:r>
    </w:p>
    <w:p w:rsidR="008F6895" w:rsidRDefault="008F6895" w:rsidP="000371A6">
      <w:pPr>
        <w:spacing w:before="120" w:after="120" w:line="23" w:lineRule="atLeast"/>
        <w:rPr>
          <w:rFonts w:ascii="Arial" w:hAnsi="Arial" w:cs="Arial"/>
          <w:b/>
          <w:sz w:val="22"/>
          <w:szCs w:val="22"/>
        </w:rPr>
      </w:pPr>
    </w:p>
    <w:p w:rsidR="009B72A0" w:rsidRDefault="009B72A0" w:rsidP="000371A6">
      <w:pPr>
        <w:spacing w:before="120" w:after="120" w:line="23" w:lineRule="atLeast"/>
        <w:rPr>
          <w:rFonts w:ascii="Arial" w:hAnsi="Arial" w:cs="Arial"/>
          <w:b/>
          <w:sz w:val="22"/>
          <w:szCs w:val="22"/>
        </w:rPr>
      </w:pPr>
    </w:p>
    <w:p w:rsidR="009B72A0" w:rsidRDefault="009B72A0" w:rsidP="000371A6">
      <w:pPr>
        <w:spacing w:before="120" w:after="120" w:line="23" w:lineRule="atLeast"/>
        <w:rPr>
          <w:rFonts w:ascii="Arial" w:hAnsi="Arial" w:cs="Arial"/>
          <w:b/>
          <w:sz w:val="22"/>
          <w:szCs w:val="22"/>
        </w:rPr>
      </w:pPr>
    </w:p>
    <w:p w:rsidR="009B72A0" w:rsidRDefault="009B72A0" w:rsidP="000371A6">
      <w:pPr>
        <w:spacing w:before="120" w:after="120" w:line="23" w:lineRule="atLeast"/>
        <w:rPr>
          <w:rFonts w:ascii="Arial" w:hAnsi="Arial" w:cs="Arial"/>
          <w:b/>
          <w:sz w:val="22"/>
          <w:szCs w:val="22"/>
        </w:rPr>
      </w:pPr>
    </w:p>
    <w:p w:rsidR="00D4275E" w:rsidRPr="00791106" w:rsidRDefault="00D4275E" w:rsidP="000371A6">
      <w:pPr>
        <w:spacing w:before="120" w:after="120" w:line="23" w:lineRule="atLeast"/>
        <w:rPr>
          <w:rFonts w:ascii="Arial" w:hAnsi="Arial" w:cs="Arial"/>
          <w:b/>
          <w:sz w:val="22"/>
          <w:szCs w:val="22"/>
        </w:rPr>
      </w:pPr>
      <w:r w:rsidRPr="00791106">
        <w:rPr>
          <w:rFonts w:ascii="Arial" w:hAnsi="Arial" w:cs="Arial"/>
          <w:b/>
          <w:sz w:val="22"/>
          <w:szCs w:val="22"/>
        </w:rPr>
        <w:t>Příloh</w:t>
      </w:r>
      <w:r w:rsidR="004D2C97" w:rsidRPr="00791106">
        <w:rPr>
          <w:rFonts w:ascii="Arial" w:hAnsi="Arial" w:cs="Arial"/>
          <w:b/>
          <w:sz w:val="22"/>
          <w:szCs w:val="22"/>
        </w:rPr>
        <w:t>y</w:t>
      </w:r>
      <w:r w:rsidRPr="00791106">
        <w:rPr>
          <w:rFonts w:ascii="Arial" w:hAnsi="Arial" w:cs="Arial"/>
          <w:b/>
          <w:sz w:val="22"/>
          <w:szCs w:val="22"/>
        </w:rPr>
        <w:t>:</w:t>
      </w:r>
    </w:p>
    <w:p w:rsidR="007A3152" w:rsidRPr="00791106" w:rsidRDefault="007A3152" w:rsidP="00AD6965">
      <w:pPr>
        <w:pStyle w:val="Odstavecseseznamem"/>
        <w:numPr>
          <w:ilvl w:val="0"/>
          <w:numId w:val="5"/>
        </w:numPr>
        <w:spacing w:before="120" w:after="120" w:line="23" w:lineRule="atLeast"/>
        <w:jc w:val="both"/>
        <w:rPr>
          <w:rFonts w:ascii="Arial" w:hAnsi="Arial" w:cs="Arial"/>
          <w:sz w:val="22"/>
          <w:szCs w:val="22"/>
        </w:rPr>
      </w:pPr>
      <w:r w:rsidRPr="00791106">
        <w:rPr>
          <w:rFonts w:ascii="Arial" w:hAnsi="Arial" w:cs="Arial"/>
          <w:sz w:val="22"/>
          <w:szCs w:val="22"/>
        </w:rPr>
        <w:t xml:space="preserve">projektová dokumentace k záměru </w:t>
      </w:r>
      <w:r w:rsidR="00F95778">
        <w:rPr>
          <w:rFonts w:ascii="Arial" w:hAnsi="Arial" w:cs="Arial"/>
          <w:sz w:val="22"/>
          <w:szCs w:val="22"/>
        </w:rPr>
        <w:t>(v rozsahu daném legislativou)</w:t>
      </w:r>
      <w:r w:rsidRPr="00791106">
        <w:rPr>
          <w:rFonts w:ascii="Arial" w:hAnsi="Arial" w:cs="Arial"/>
          <w:sz w:val="22"/>
          <w:szCs w:val="22"/>
        </w:rPr>
        <w:t xml:space="preserve">    </w:t>
      </w:r>
    </w:p>
    <w:p w:rsidR="00244C0C" w:rsidRDefault="00244C0C" w:rsidP="00AD6965">
      <w:pPr>
        <w:pStyle w:val="Odstavecseseznamem"/>
        <w:numPr>
          <w:ilvl w:val="0"/>
          <w:numId w:val="5"/>
        </w:numPr>
        <w:spacing w:before="120" w:after="120" w:line="23" w:lineRule="atLeast"/>
        <w:jc w:val="both"/>
        <w:rPr>
          <w:rFonts w:ascii="Arial" w:hAnsi="Arial" w:cs="Arial"/>
          <w:sz w:val="22"/>
          <w:szCs w:val="22"/>
        </w:rPr>
      </w:pPr>
      <w:r w:rsidRPr="00791106">
        <w:rPr>
          <w:rFonts w:ascii="Arial" w:hAnsi="Arial" w:cs="Arial"/>
          <w:sz w:val="22"/>
          <w:szCs w:val="22"/>
        </w:rPr>
        <w:t>plná moc v případě zastupování</w:t>
      </w:r>
    </w:p>
    <w:p w:rsidR="00383005" w:rsidRPr="00383005" w:rsidRDefault="00383005" w:rsidP="00383005">
      <w:pPr>
        <w:spacing w:before="120" w:after="120" w:line="23" w:lineRule="atLeast"/>
        <w:jc w:val="both"/>
        <w:rPr>
          <w:rFonts w:ascii="Arial" w:hAnsi="Arial" w:cs="Arial"/>
          <w:sz w:val="22"/>
          <w:szCs w:val="22"/>
        </w:rPr>
      </w:pPr>
    </w:p>
    <w:sectPr w:rsidR="00383005" w:rsidRPr="00383005" w:rsidSect="006418CA">
      <w:headerReference w:type="default" r:id="rId10"/>
      <w:footerReference w:type="even" r:id="rId11"/>
      <w:footerReference w:type="default" r:id="rId12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9FB" w:rsidRDefault="000459FB">
      <w:r>
        <w:separator/>
      </w:r>
    </w:p>
  </w:endnote>
  <w:endnote w:type="continuationSeparator" w:id="0">
    <w:p w:rsidR="000459FB" w:rsidRDefault="0004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9FB" w:rsidRDefault="000459F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459FB" w:rsidRDefault="000459FB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7487324"/>
      <w:docPartObj>
        <w:docPartGallery w:val="Page Numbers (Bottom of Page)"/>
        <w:docPartUnique/>
      </w:docPartObj>
    </w:sdtPr>
    <w:sdtEndPr/>
    <w:sdtContent>
      <w:p w:rsidR="00A8341F" w:rsidRDefault="00A8341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E17">
          <w:rPr>
            <w:noProof/>
          </w:rPr>
          <w:t>4</w:t>
        </w:r>
        <w:r>
          <w:fldChar w:fldCharType="end"/>
        </w:r>
      </w:p>
    </w:sdtContent>
  </w:sdt>
  <w:p w:rsidR="000459FB" w:rsidRDefault="000459F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9FB" w:rsidRDefault="000459FB">
      <w:r>
        <w:separator/>
      </w:r>
    </w:p>
  </w:footnote>
  <w:footnote w:type="continuationSeparator" w:id="0">
    <w:p w:rsidR="000459FB" w:rsidRDefault="00045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41F" w:rsidRDefault="00A8341F" w:rsidP="00A8341F">
    <w:pPr>
      <w:pStyle w:val="Zhlav"/>
      <w:jc w:val="center"/>
    </w:pPr>
  </w:p>
  <w:p w:rsidR="00A8341F" w:rsidRDefault="00A8341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77CEB"/>
    <w:multiLevelType w:val="hybridMultilevel"/>
    <w:tmpl w:val="E3C497DC"/>
    <w:lvl w:ilvl="0" w:tplc="94D083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D025D"/>
    <w:multiLevelType w:val="hybridMultilevel"/>
    <w:tmpl w:val="B7CED354"/>
    <w:lvl w:ilvl="0" w:tplc="A572A97E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A66D4B"/>
    <w:multiLevelType w:val="hybridMultilevel"/>
    <w:tmpl w:val="E0386018"/>
    <w:lvl w:ilvl="0" w:tplc="5770EF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59086F"/>
    <w:multiLevelType w:val="hybridMultilevel"/>
    <w:tmpl w:val="803E719A"/>
    <w:lvl w:ilvl="0" w:tplc="2F78685C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3E2D7D"/>
    <w:multiLevelType w:val="hybridMultilevel"/>
    <w:tmpl w:val="42F2969C"/>
    <w:lvl w:ilvl="0" w:tplc="B64AA98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E610AE"/>
    <w:multiLevelType w:val="hybridMultilevel"/>
    <w:tmpl w:val="926CAEB4"/>
    <w:lvl w:ilvl="0" w:tplc="FFFFFFFF">
      <w:start w:val="1"/>
      <w:numFmt w:val="decimal"/>
      <w:lvlText w:val="%1.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MS Mincho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8A7"/>
    <w:rsid w:val="0000521B"/>
    <w:rsid w:val="000371A6"/>
    <w:rsid w:val="000459FB"/>
    <w:rsid w:val="000A2962"/>
    <w:rsid w:val="000A2C78"/>
    <w:rsid w:val="000D2D16"/>
    <w:rsid w:val="000E3558"/>
    <w:rsid w:val="001179BB"/>
    <w:rsid w:val="00125B6F"/>
    <w:rsid w:val="00141383"/>
    <w:rsid w:val="00163F65"/>
    <w:rsid w:val="0016491A"/>
    <w:rsid w:val="00173AA2"/>
    <w:rsid w:val="00173FAC"/>
    <w:rsid w:val="001A525C"/>
    <w:rsid w:val="001F6AA9"/>
    <w:rsid w:val="001F790B"/>
    <w:rsid w:val="0022714F"/>
    <w:rsid w:val="00244C0C"/>
    <w:rsid w:val="002476A8"/>
    <w:rsid w:val="00252D0F"/>
    <w:rsid w:val="002834E0"/>
    <w:rsid w:val="002A67BD"/>
    <w:rsid w:val="002C3B0D"/>
    <w:rsid w:val="002C5D2E"/>
    <w:rsid w:val="003257CA"/>
    <w:rsid w:val="00335B0E"/>
    <w:rsid w:val="00356F72"/>
    <w:rsid w:val="00367D15"/>
    <w:rsid w:val="00374FCC"/>
    <w:rsid w:val="00383005"/>
    <w:rsid w:val="003965DB"/>
    <w:rsid w:val="003A1009"/>
    <w:rsid w:val="003B2811"/>
    <w:rsid w:val="003B34FB"/>
    <w:rsid w:val="003D4335"/>
    <w:rsid w:val="00410BA8"/>
    <w:rsid w:val="00412477"/>
    <w:rsid w:val="0041622F"/>
    <w:rsid w:val="00426240"/>
    <w:rsid w:val="00431D4B"/>
    <w:rsid w:val="00440F05"/>
    <w:rsid w:val="00442486"/>
    <w:rsid w:val="004679F5"/>
    <w:rsid w:val="00472AD2"/>
    <w:rsid w:val="00482C75"/>
    <w:rsid w:val="004933CA"/>
    <w:rsid w:val="004D2C97"/>
    <w:rsid w:val="005008C4"/>
    <w:rsid w:val="00524255"/>
    <w:rsid w:val="005256A8"/>
    <w:rsid w:val="00525ABB"/>
    <w:rsid w:val="00526F5F"/>
    <w:rsid w:val="00550792"/>
    <w:rsid w:val="0055252A"/>
    <w:rsid w:val="0057711F"/>
    <w:rsid w:val="00582296"/>
    <w:rsid w:val="00584FF9"/>
    <w:rsid w:val="005C7017"/>
    <w:rsid w:val="00603601"/>
    <w:rsid w:val="006323E6"/>
    <w:rsid w:val="006418CA"/>
    <w:rsid w:val="00650C9C"/>
    <w:rsid w:val="0066501F"/>
    <w:rsid w:val="006823FF"/>
    <w:rsid w:val="006867E6"/>
    <w:rsid w:val="006B2FC2"/>
    <w:rsid w:val="006C2BC2"/>
    <w:rsid w:val="006C6B69"/>
    <w:rsid w:val="006D2DD8"/>
    <w:rsid w:val="006F1EFD"/>
    <w:rsid w:val="0075374C"/>
    <w:rsid w:val="007601E9"/>
    <w:rsid w:val="00791106"/>
    <w:rsid w:val="007943C7"/>
    <w:rsid w:val="007A3152"/>
    <w:rsid w:val="007C70C7"/>
    <w:rsid w:val="007E1427"/>
    <w:rsid w:val="007E2FC2"/>
    <w:rsid w:val="007E6190"/>
    <w:rsid w:val="007F4621"/>
    <w:rsid w:val="00804A17"/>
    <w:rsid w:val="008370A9"/>
    <w:rsid w:val="00840041"/>
    <w:rsid w:val="00856F44"/>
    <w:rsid w:val="00876BDA"/>
    <w:rsid w:val="00890589"/>
    <w:rsid w:val="008D2A68"/>
    <w:rsid w:val="008D3F25"/>
    <w:rsid w:val="008F6895"/>
    <w:rsid w:val="00912BEF"/>
    <w:rsid w:val="0097395A"/>
    <w:rsid w:val="009B72A0"/>
    <w:rsid w:val="009E78A7"/>
    <w:rsid w:val="00A024B3"/>
    <w:rsid w:val="00A02515"/>
    <w:rsid w:val="00A23A42"/>
    <w:rsid w:val="00A416A5"/>
    <w:rsid w:val="00A66F5D"/>
    <w:rsid w:val="00A8341F"/>
    <w:rsid w:val="00AB184A"/>
    <w:rsid w:val="00AD6965"/>
    <w:rsid w:val="00B42652"/>
    <w:rsid w:val="00BF3850"/>
    <w:rsid w:val="00C2023B"/>
    <w:rsid w:val="00C358B2"/>
    <w:rsid w:val="00C76121"/>
    <w:rsid w:val="00C92FB7"/>
    <w:rsid w:val="00CB797E"/>
    <w:rsid w:val="00CF6CEA"/>
    <w:rsid w:val="00D02339"/>
    <w:rsid w:val="00D331B1"/>
    <w:rsid w:val="00D36758"/>
    <w:rsid w:val="00D4275E"/>
    <w:rsid w:val="00D47745"/>
    <w:rsid w:val="00D57F7D"/>
    <w:rsid w:val="00D62368"/>
    <w:rsid w:val="00D91D95"/>
    <w:rsid w:val="00DB540B"/>
    <w:rsid w:val="00DC5E25"/>
    <w:rsid w:val="00DD4E17"/>
    <w:rsid w:val="00DF5706"/>
    <w:rsid w:val="00E00480"/>
    <w:rsid w:val="00EA39F5"/>
    <w:rsid w:val="00EA7B56"/>
    <w:rsid w:val="00EC3748"/>
    <w:rsid w:val="00EE465D"/>
    <w:rsid w:val="00F342AB"/>
    <w:rsid w:val="00F51C29"/>
    <w:rsid w:val="00F73A00"/>
    <w:rsid w:val="00F95778"/>
    <w:rsid w:val="00FD14A1"/>
    <w:rsid w:val="00FD268D"/>
    <w:rsid w:val="00FE1015"/>
    <w:rsid w:val="00FE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C70536-D178-4CE8-A9F0-9BAD62C8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i/>
      <w:szCs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i/>
      <w:iCs/>
      <w:sz w:val="22"/>
      <w:szCs w:val="20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Cs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b/>
      <w:i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A66F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rsid w:val="00D4275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4275E"/>
    <w:rPr>
      <w:sz w:val="24"/>
      <w:szCs w:val="24"/>
    </w:rPr>
  </w:style>
  <w:style w:type="paragraph" w:styleId="Textbubliny">
    <w:name w:val="Balloon Text"/>
    <w:basedOn w:val="Normln"/>
    <w:link w:val="TextbublinyChar"/>
    <w:rsid w:val="00D331B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331B1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3B34F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B34FB"/>
    <w:rPr>
      <w:rFonts w:ascii="Courier New" w:hAnsi="Courier New" w:cs="Courier New"/>
    </w:rPr>
  </w:style>
  <w:style w:type="table" w:styleId="Mkatabulky">
    <w:name w:val="Table Grid"/>
    <w:basedOn w:val="Normlntabulka"/>
    <w:rsid w:val="00A23A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6965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8341F"/>
    <w:rPr>
      <w:sz w:val="24"/>
      <w:szCs w:val="24"/>
    </w:rPr>
  </w:style>
  <w:style w:type="paragraph" w:customStyle="1" w:styleId="StyltexttabulkyPed0bZa3bdkovn15dku">
    <w:name w:val="Styl text tabulky + Před:  0 b. Za:  3 b. Řádkování:  15 řádku"/>
    <w:basedOn w:val="Normln"/>
    <w:rsid w:val="0057711F"/>
    <w:pPr>
      <w:suppressAutoHyphens/>
      <w:spacing w:after="60"/>
      <w:jc w:val="both"/>
    </w:pPr>
    <w:rPr>
      <w:rFonts w:ascii="Arial" w:hAnsi="Arial"/>
      <w:sz w:val="20"/>
      <w:szCs w:val="20"/>
      <w:lang w:eastAsia="ar-SA"/>
    </w:rPr>
  </w:style>
  <w:style w:type="character" w:styleId="Hypertextovodkaz">
    <w:name w:val="Hyperlink"/>
    <w:uiPriority w:val="99"/>
    <w:unhideWhenUsed/>
    <w:rsid w:val="0057711F"/>
    <w:rPr>
      <w:color w:val="0000FF"/>
      <w:u w:val="single"/>
    </w:rPr>
  </w:style>
  <w:style w:type="paragraph" w:customStyle="1" w:styleId="Style1">
    <w:name w:val="Style 1"/>
    <w:uiPriority w:val="99"/>
    <w:rsid w:val="0057711F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2">
    <w:name w:val="Style 2"/>
    <w:uiPriority w:val="99"/>
    <w:rsid w:val="0022714F"/>
    <w:pPr>
      <w:widowControl w:val="0"/>
      <w:autoSpaceDE w:val="0"/>
      <w:autoSpaceDN w:val="0"/>
      <w:spacing w:line="290" w:lineRule="auto"/>
      <w:ind w:left="1296" w:hanging="432"/>
    </w:pPr>
    <w:rPr>
      <w:sz w:val="24"/>
      <w:szCs w:val="24"/>
      <w:lang w:val="en-US"/>
    </w:rPr>
  </w:style>
  <w:style w:type="character" w:customStyle="1" w:styleId="CharacterStyle1">
    <w:name w:val="Character Style 1"/>
    <w:uiPriority w:val="99"/>
    <w:rsid w:val="002271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ebeti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telier@atelier-dpk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38416-227E-4EC8-AE24-A2F5460CD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797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Kuřim</vt:lpstr>
    </vt:vector>
  </TitlesOfParts>
  <Company>MÚ Kuřim</Company>
  <LinksUpToDate>false</LinksUpToDate>
  <CharactersWithSpaces>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Kuřim</dc:title>
  <dc:creator>Tomáš Helán</dc:creator>
  <cp:lastModifiedBy>Uživatel systému Windows</cp:lastModifiedBy>
  <cp:revision>25</cp:revision>
  <cp:lastPrinted>2013-03-25T15:47:00Z</cp:lastPrinted>
  <dcterms:created xsi:type="dcterms:W3CDTF">2018-01-03T10:07:00Z</dcterms:created>
  <dcterms:modified xsi:type="dcterms:W3CDTF">2018-08-23T10:59:00Z</dcterms:modified>
</cp:coreProperties>
</file>